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Pr="009D2E5F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>MATHEMATICAL FORMALIZATION CYCLE OF KNOWLEDGE LIFE</w:t>
      </w:r>
    </w:p>
    <w:p w:rsidR="009D2E5F" w:rsidRPr="009D2E5F" w:rsidRDefault="009D2E5F" w:rsidP="009D2E5F">
      <w:pPr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>Matematická formalizace životního cyklu znalostí</w:t>
      </w:r>
    </w:p>
    <w:p w:rsidR="003D4B79" w:rsidRDefault="009D2E5F" w:rsidP="009D2E5F">
      <w:pPr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>J. Havlíček, H. Brožová, T. Šubrt</w:t>
      </w:r>
    </w:p>
    <w:p w:rsidR="009D2E5F" w:rsidRDefault="009D2E5F" w:rsidP="009D2E5F">
      <w:pPr>
        <w:spacing w:after="0" w:line="360" w:lineRule="auto"/>
        <w:jc w:val="both"/>
        <w:rPr>
          <w:rFonts w:cs="Tahoma"/>
        </w:rPr>
      </w:pPr>
      <w:r>
        <w:rPr>
          <w:rFonts w:cs="Tahoma"/>
        </w:rPr>
        <w:t>Strana: 24-31</w:t>
      </w:r>
    </w:p>
    <w:p w:rsidR="009D2E5F" w:rsidRDefault="009D2E5F" w:rsidP="009D2E5F">
      <w:pPr>
        <w:spacing w:after="0" w:line="360" w:lineRule="auto"/>
        <w:jc w:val="both"/>
        <w:rPr>
          <w:rFonts w:cs="Tahoma"/>
        </w:rPr>
      </w:pPr>
    </w:p>
    <w:p w:rsidR="00DC4031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Při </w:t>
      </w:r>
      <w:r w:rsidR="00DC4031">
        <w:rPr>
          <w:rFonts w:cs="Tahoma"/>
        </w:rPr>
        <w:t>vytvá</w:t>
      </w:r>
      <w:r w:rsidRPr="009D2E5F">
        <w:rPr>
          <w:rFonts w:cs="Tahoma"/>
        </w:rPr>
        <w:t>ř</w:t>
      </w:r>
      <w:r w:rsidR="00DC4031">
        <w:rPr>
          <w:rFonts w:cs="Tahoma"/>
        </w:rPr>
        <w:t>en</w:t>
      </w:r>
      <w:r w:rsidRPr="009D2E5F">
        <w:rPr>
          <w:rFonts w:cs="Tahoma"/>
        </w:rPr>
        <w:t xml:space="preserve">í </w:t>
      </w:r>
      <w:r w:rsidR="00DC4031">
        <w:rPr>
          <w:rFonts w:cs="Tahoma"/>
        </w:rPr>
        <w:t>ko</w:t>
      </w:r>
      <w:r w:rsidRPr="009D2E5F">
        <w:rPr>
          <w:rFonts w:cs="Tahoma"/>
        </w:rPr>
        <w:t xml:space="preserve">nkurenční </w:t>
      </w:r>
      <w:r w:rsidR="00DC4031">
        <w:rPr>
          <w:rFonts w:cs="Tahoma"/>
        </w:rPr>
        <w:t>výhod</w:t>
      </w:r>
      <w:r w:rsidRPr="009D2E5F">
        <w:rPr>
          <w:rFonts w:cs="Tahoma"/>
        </w:rPr>
        <w:t xml:space="preserve">y </w:t>
      </w:r>
      <w:r w:rsidR="00DC4031">
        <w:rPr>
          <w:rFonts w:cs="Tahoma"/>
        </w:rPr>
        <w:t>podnika</w:t>
      </w:r>
      <w:r w:rsidRPr="009D2E5F">
        <w:rPr>
          <w:rFonts w:cs="Tahoma"/>
        </w:rPr>
        <w:t xml:space="preserve">telských subjektů </w:t>
      </w:r>
      <w:r w:rsidR="00DC4031">
        <w:rPr>
          <w:rFonts w:cs="Tahoma"/>
        </w:rPr>
        <w:t>jsou v</w:t>
      </w:r>
      <w:r w:rsidRPr="009D2E5F">
        <w:rPr>
          <w:rFonts w:cs="Tahoma"/>
        </w:rPr>
        <w:t xml:space="preserve">elmi </w:t>
      </w:r>
      <w:r w:rsidR="00DC4031">
        <w:rPr>
          <w:rFonts w:cs="Tahoma"/>
        </w:rPr>
        <w:t>dů</w:t>
      </w:r>
      <w:r w:rsidRPr="009D2E5F">
        <w:rPr>
          <w:rFonts w:cs="Tahoma"/>
        </w:rPr>
        <w:t>le</w:t>
      </w:r>
      <w:r w:rsidR="00DC4031">
        <w:rPr>
          <w:rFonts w:cs="Tahoma"/>
        </w:rPr>
        <w:t>žitým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prvkem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znalosti. Znalo</w:t>
      </w:r>
      <w:r w:rsidRPr="009D2E5F">
        <w:rPr>
          <w:rFonts w:cs="Tahoma"/>
        </w:rPr>
        <w:t>stní</w:t>
      </w:r>
      <w:r>
        <w:rPr>
          <w:rFonts w:cs="Tahoma"/>
        </w:rPr>
        <w:t xml:space="preserve"> </w:t>
      </w:r>
      <w:r w:rsidR="00DC4031">
        <w:rPr>
          <w:rFonts w:cs="Tahoma"/>
        </w:rPr>
        <w:t>man</w:t>
      </w:r>
      <w:r w:rsidRPr="009D2E5F">
        <w:rPr>
          <w:rFonts w:cs="Tahoma"/>
        </w:rPr>
        <w:t xml:space="preserve">agement je </w:t>
      </w:r>
      <w:r w:rsidR="00DC4031">
        <w:rPr>
          <w:rFonts w:cs="Tahoma"/>
        </w:rPr>
        <w:t>v</w:t>
      </w:r>
      <w:r w:rsidRPr="009D2E5F">
        <w:rPr>
          <w:rFonts w:cs="Tahoma"/>
        </w:rPr>
        <w:t xml:space="preserve">e své </w:t>
      </w:r>
      <w:r w:rsidR="00DC4031">
        <w:rPr>
          <w:rFonts w:cs="Tahoma"/>
        </w:rPr>
        <w:t>pod</w:t>
      </w:r>
      <w:r w:rsidRPr="009D2E5F">
        <w:rPr>
          <w:rFonts w:cs="Tahoma"/>
        </w:rPr>
        <w:t xml:space="preserve">statě </w:t>
      </w:r>
      <w:r w:rsidR="00DC4031">
        <w:rPr>
          <w:rFonts w:cs="Tahoma"/>
        </w:rPr>
        <w:t>procesem,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kter</w:t>
      </w:r>
      <w:r w:rsidRPr="009D2E5F">
        <w:rPr>
          <w:rFonts w:cs="Tahoma"/>
        </w:rPr>
        <w:t xml:space="preserve">ý organizaci pomáhá identifikovat, </w:t>
      </w:r>
      <w:r w:rsidR="00DC4031">
        <w:rPr>
          <w:rFonts w:cs="Tahoma"/>
        </w:rPr>
        <w:t>vybrat,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u</w:t>
      </w:r>
      <w:r w:rsidRPr="009D2E5F">
        <w:rPr>
          <w:rFonts w:cs="Tahoma"/>
        </w:rPr>
        <w:t>spo</w:t>
      </w:r>
      <w:r w:rsidR="00DC4031">
        <w:rPr>
          <w:rFonts w:cs="Tahoma"/>
        </w:rPr>
        <w:t>řádat,</w:t>
      </w:r>
      <w:r w:rsidRPr="009D2E5F">
        <w:rPr>
          <w:rFonts w:cs="Tahoma"/>
        </w:rPr>
        <w:t xml:space="preserve"> </w:t>
      </w:r>
      <w:r>
        <w:rPr>
          <w:rFonts w:cs="Tahoma"/>
        </w:rPr>
        <w:t xml:space="preserve">rozšiřovat </w:t>
      </w:r>
      <w:r w:rsidRPr="009D2E5F">
        <w:rPr>
          <w:rFonts w:cs="Tahoma"/>
        </w:rPr>
        <w:t xml:space="preserve">a </w:t>
      </w:r>
      <w:proofErr w:type="spellStart"/>
      <w:r w:rsidRPr="009D2E5F">
        <w:rPr>
          <w:rFonts w:cs="Tahoma"/>
        </w:rPr>
        <w:t>přeň</w:t>
      </w:r>
      <w:r w:rsidR="00DC4031">
        <w:rPr>
          <w:rFonts w:cs="Tahoma"/>
        </w:rPr>
        <w:t>áš</w:t>
      </w:r>
      <w:r w:rsidRPr="009D2E5F">
        <w:rPr>
          <w:rFonts w:cs="Tahoma"/>
        </w:rPr>
        <w:t>et</w:t>
      </w:r>
      <w:proofErr w:type="spellEnd"/>
      <w:r w:rsidRPr="009D2E5F">
        <w:rPr>
          <w:rFonts w:cs="Tahoma"/>
        </w:rPr>
        <w:t xml:space="preserve"> dů</w:t>
      </w:r>
      <w:r w:rsidR="00DC4031">
        <w:rPr>
          <w:rFonts w:cs="Tahoma"/>
        </w:rPr>
        <w:t>l</w:t>
      </w:r>
      <w:r w:rsidRPr="009D2E5F">
        <w:rPr>
          <w:rFonts w:cs="Tahoma"/>
        </w:rPr>
        <w:t>ežité</w:t>
      </w:r>
      <w:r w:rsidR="00DC4031">
        <w:rPr>
          <w:rFonts w:cs="Tahoma"/>
        </w:rPr>
        <w:t xml:space="preserve"> info</w:t>
      </w:r>
      <w:r w:rsidRPr="009D2E5F">
        <w:rPr>
          <w:rFonts w:cs="Tahoma"/>
        </w:rPr>
        <w:t xml:space="preserve">rmace </w:t>
      </w:r>
      <w:r w:rsidR="00DC4031">
        <w:rPr>
          <w:rFonts w:cs="Tahoma"/>
        </w:rPr>
        <w:t>a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odbo</w:t>
      </w:r>
      <w:r w:rsidRPr="009D2E5F">
        <w:rPr>
          <w:rFonts w:cs="Tahoma"/>
        </w:rPr>
        <w:t xml:space="preserve">rné </w:t>
      </w:r>
      <w:r w:rsidR="00DC4031">
        <w:rPr>
          <w:rFonts w:cs="Tahoma"/>
        </w:rPr>
        <w:t>znalo</w:t>
      </w:r>
      <w:r w:rsidRPr="009D2E5F">
        <w:rPr>
          <w:rFonts w:cs="Tahoma"/>
        </w:rPr>
        <w:t xml:space="preserve">sti. </w:t>
      </w:r>
      <w:r w:rsidR="00DC4031">
        <w:rPr>
          <w:rFonts w:cs="Tahoma"/>
        </w:rPr>
        <w:t>Znalo</w:t>
      </w:r>
      <w:r w:rsidRPr="009D2E5F">
        <w:rPr>
          <w:rFonts w:cs="Tahoma"/>
        </w:rPr>
        <w:t xml:space="preserve">stní management je </w:t>
      </w:r>
      <w:r w:rsidR="00DC4031">
        <w:rPr>
          <w:rFonts w:cs="Tahoma"/>
        </w:rPr>
        <w:t>založ</w:t>
      </w:r>
      <w:r w:rsidRPr="009D2E5F">
        <w:rPr>
          <w:rFonts w:cs="Tahoma"/>
        </w:rPr>
        <w:t>en na tvorbě</w:t>
      </w:r>
      <w:r w:rsidR="00DC4031">
        <w:rPr>
          <w:rFonts w:cs="Tahoma"/>
        </w:rPr>
        <w:t>,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uklád</w:t>
      </w:r>
      <w:r w:rsidRPr="009D2E5F">
        <w:rPr>
          <w:rFonts w:cs="Tahoma"/>
        </w:rPr>
        <w:t xml:space="preserve">ání </w:t>
      </w:r>
      <w:r w:rsidR="00DC4031">
        <w:rPr>
          <w:rFonts w:cs="Tahoma"/>
        </w:rPr>
        <w:t>a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vy</w:t>
      </w:r>
      <w:r w:rsidRPr="009D2E5F">
        <w:rPr>
          <w:rFonts w:cs="Tahoma"/>
        </w:rPr>
        <w:t>už</w:t>
      </w:r>
      <w:r w:rsidR="00DC4031">
        <w:rPr>
          <w:rFonts w:cs="Tahoma"/>
        </w:rPr>
        <w:t>ívá</w:t>
      </w:r>
      <w:r w:rsidRPr="009D2E5F">
        <w:rPr>
          <w:rFonts w:cs="Tahoma"/>
        </w:rPr>
        <w:t>ní</w:t>
      </w:r>
      <w:r>
        <w:rPr>
          <w:rFonts w:cs="Tahoma"/>
        </w:rPr>
        <w:t xml:space="preserve"> </w:t>
      </w:r>
      <w:r w:rsidR="00DC4031">
        <w:rPr>
          <w:rFonts w:cs="Tahoma"/>
        </w:rPr>
        <w:t>znalost</w:t>
      </w:r>
      <w:r w:rsidRPr="009D2E5F">
        <w:rPr>
          <w:rFonts w:cs="Tahoma"/>
        </w:rPr>
        <w:t xml:space="preserve">í. </w:t>
      </w:r>
      <w:r w:rsidR="00DC4031">
        <w:rPr>
          <w:rFonts w:cs="Tahoma"/>
        </w:rPr>
        <w:t>Kategoriza</w:t>
      </w:r>
      <w:r w:rsidRPr="009D2E5F">
        <w:rPr>
          <w:rFonts w:cs="Tahoma"/>
        </w:rPr>
        <w:t xml:space="preserve">ce a </w:t>
      </w:r>
      <w:r w:rsidR="00DC4031">
        <w:rPr>
          <w:rFonts w:cs="Tahoma"/>
        </w:rPr>
        <w:t>kod</w:t>
      </w:r>
      <w:r w:rsidRPr="009D2E5F">
        <w:rPr>
          <w:rFonts w:cs="Tahoma"/>
        </w:rPr>
        <w:t xml:space="preserve">ifikace znalostí </w:t>
      </w:r>
      <w:r w:rsidR="00DC4031">
        <w:rPr>
          <w:rFonts w:cs="Tahoma"/>
        </w:rPr>
        <w:t>um</w:t>
      </w:r>
      <w:r w:rsidRPr="009D2E5F">
        <w:rPr>
          <w:rFonts w:cs="Tahoma"/>
        </w:rPr>
        <w:t>o</w:t>
      </w:r>
      <w:r w:rsidR="00DC4031">
        <w:rPr>
          <w:rFonts w:cs="Tahoma"/>
        </w:rPr>
        <w:t>ž</w:t>
      </w:r>
      <w:r w:rsidRPr="009D2E5F">
        <w:rPr>
          <w:rFonts w:cs="Tahoma"/>
        </w:rPr>
        <w:t xml:space="preserve">ňuje úspěšné a </w:t>
      </w:r>
      <w:r w:rsidR="00DC4031">
        <w:rPr>
          <w:rFonts w:cs="Tahoma"/>
        </w:rPr>
        <w:t>úč</w:t>
      </w:r>
      <w:r w:rsidRPr="009D2E5F">
        <w:rPr>
          <w:rFonts w:cs="Tahoma"/>
        </w:rPr>
        <w:t>inné ře</w:t>
      </w:r>
      <w:r w:rsidR="00DC4031">
        <w:rPr>
          <w:rFonts w:cs="Tahoma"/>
        </w:rPr>
        <w:t>šení problém</w:t>
      </w:r>
      <w:r w:rsidRPr="009D2E5F">
        <w:rPr>
          <w:rFonts w:cs="Tahoma"/>
        </w:rPr>
        <w:t>ů</w:t>
      </w:r>
      <w:r w:rsidR="00DC4031">
        <w:rPr>
          <w:rFonts w:cs="Tahoma"/>
        </w:rPr>
        <w:t>, dy</w:t>
      </w:r>
      <w:r w:rsidRPr="009D2E5F">
        <w:rPr>
          <w:rFonts w:cs="Tahoma"/>
        </w:rPr>
        <w:t xml:space="preserve">namické </w:t>
      </w:r>
      <w:r w:rsidR="00DC4031">
        <w:rPr>
          <w:rFonts w:cs="Tahoma"/>
        </w:rPr>
        <w:t>u</w:t>
      </w:r>
      <w:r w:rsidRPr="009D2E5F">
        <w:rPr>
          <w:rFonts w:cs="Tahoma"/>
        </w:rPr>
        <w:t>č</w:t>
      </w:r>
      <w:r w:rsidR="00DC4031">
        <w:rPr>
          <w:rFonts w:cs="Tahoma"/>
        </w:rPr>
        <w:t>ení,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strategické </w:t>
      </w:r>
      <w:r w:rsidR="00DC4031">
        <w:rPr>
          <w:rFonts w:cs="Tahoma"/>
        </w:rPr>
        <w:t>plánov</w:t>
      </w:r>
      <w:r w:rsidRPr="009D2E5F">
        <w:rPr>
          <w:rFonts w:cs="Tahoma"/>
        </w:rPr>
        <w:t xml:space="preserve">ání a </w:t>
      </w:r>
      <w:r w:rsidR="00DC4031">
        <w:rPr>
          <w:rFonts w:cs="Tahoma"/>
        </w:rPr>
        <w:t>rozhodování.</w:t>
      </w:r>
      <w:r w:rsidRPr="009D2E5F">
        <w:rPr>
          <w:rFonts w:cs="Tahoma"/>
        </w:rPr>
        <w:t xml:space="preserve"> Všeobecně př</w:t>
      </w:r>
      <w:r w:rsidR="00DC4031">
        <w:rPr>
          <w:rFonts w:cs="Tahoma"/>
        </w:rPr>
        <w:t>ijímaným modelem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procesu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tvor</w:t>
      </w:r>
      <w:r w:rsidRPr="009D2E5F">
        <w:rPr>
          <w:rFonts w:cs="Tahoma"/>
        </w:rPr>
        <w:t xml:space="preserve">by </w:t>
      </w:r>
      <w:r w:rsidR="00DC4031">
        <w:rPr>
          <w:rFonts w:cs="Tahoma"/>
        </w:rPr>
        <w:t>a</w:t>
      </w:r>
      <w:r w:rsidRPr="009D2E5F">
        <w:rPr>
          <w:rFonts w:cs="Tahoma"/>
        </w:rPr>
        <w:t xml:space="preserve"> sdílení </w:t>
      </w:r>
      <w:r w:rsidR="00DC4031">
        <w:rPr>
          <w:rFonts w:cs="Tahoma"/>
        </w:rPr>
        <w:t>znalo</w:t>
      </w:r>
      <w:r w:rsidRPr="009D2E5F">
        <w:rPr>
          <w:rFonts w:cs="Tahoma"/>
        </w:rPr>
        <w:t xml:space="preserve">stí je </w:t>
      </w:r>
      <w:r w:rsidR="00DC4031">
        <w:rPr>
          <w:rFonts w:cs="Tahoma"/>
        </w:rPr>
        <w:t>m</w:t>
      </w:r>
      <w:r w:rsidRPr="009D2E5F">
        <w:rPr>
          <w:rFonts w:cs="Tahoma"/>
        </w:rPr>
        <w:t>odel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SECI </w:t>
      </w:r>
      <w:r w:rsidR="00DC4031">
        <w:rPr>
          <w:rFonts w:cs="Tahoma"/>
        </w:rPr>
        <w:t>(</w:t>
      </w:r>
      <w:proofErr w:type="spellStart"/>
      <w:r w:rsidR="00DC4031">
        <w:rPr>
          <w:rFonts w:cs="Tahoma"/>
        </w:rPr>
        <w:t>Nonaka</w:t>
      </w:r>
      <w:proofErr w:type="spellEnd"/>
      <w:r w:rsidR="00DC4031">
        <w:rPr>
          <w:rFonts w:cs="Tahoma"/>
        </w:rPr>
        <w:t>,</w:t>
      </w:r>
      <w:r w:rsidRPr="009D2E5F">
        <w:rPr>
          <w:rFonts w:cs="Tahoma"/>
        </w:rPr>
        <w:t xml:space="preserve"> </w:t>
      </w:r>
      <w:proofErr w:type="spellStart"/>
      <w:r w:rsidR="00DC4031">
        <w:rPr>
          <w:rFonts w:cs="Tahoma"/>
        </w:rPr>
        <w:t>Takeuchi</w:t>
      </w:r>
      <w:proofErr w:type="spellEnd"/>
      <w:r w:rsidR="00DC4031">
        <w:rPr>
          <w:rFonts w:cs="Tahoma"/>
        </w:rPr>
        <w:t>,</w:t>
      </w:r>
      <w:r w:rsidRPr="009D2E5F">
        <w:rPr>
          <w:rFonts w:cs="Tahoma"/>
        </w:rPr>
        <w:t xml:space="preserve"> 1995).</w:t>
      </w:r>
    </w:p>
    <w:p w:rsidR="005E6BBF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Vývoj </w:t>
      </w:r>
      <w:r w:rsidR="00DC4031">
        <w:rPr>
          <w:rFonts w:cs="Tahoma"/>
        </w:rPr>
        <w:t>znalostí probíhá</w:t>
      </w:r>
      <w:r w:rsidRPr="009D2E5F">
        <w:rPr>
          <w:rFonts w:cs="Tahoma"/>
        </w:rPr>
        <w:t xml:space="preserve"> v </w:t>
      </w:r>
      <w:r w:rsidR="00DC4031">
        <w:rPr>
          <w:rFonts w:cs="Tahoma"/>
        </w:rPr>
        <w:t>životním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cyklu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znalostí,</w:t>
      </w:r>
      <w:r w:rsidRPr="009D2E5F">
        <w:rPr>
          <w:rFonts w:cs="Tahoma"/>
        </w:rPr>
        <w:t xml:space="preserve"> v ně</w:t>
      </w:r>
      <w:r w:rsidR="00DC4031">
        <w:rPr>
          <w:rFonts w:cs="Tahoma"/>
        </w:rPr>
        <w:t>mž</w:t>
      </w:r>
      <w:r w:rsidRPr="009D2E5F">
        <w:rPr>
          <w:rFonts w:cs="Tahoma"/>
        </w:rPr>
        <w:t xml:space="preserve"> se </w:t>
      </w:r>
      <w:proofErr w:type="spellStart"/>
      <w:r w:rsidRPr="009D2E5F">
        <w:rPr>
          <w:rFonts w:cs="Tahoma"/>
        </w:rPr>
        <w:t>tacitní</w:t>
      </w:r>
      <w:proofErr w:type="spellEnd"/>
      <w:r w:rsidRPr="009D2E5F">
        <w:rPr>
          <w:rFonts w:cs="Tahoma"/>
        </w:rPr>
        <w:t xml:space="preserve"> </w:t>
      </w:r>
      <w:r w:rsidR="00DC4031">
        <w:rPr>
          <w:rFonts w:cs="Tahoma"/>
        </w:rPr>
        <w:t>znalosti m</w:t>
      </w:r>
      <w:r w:rsidRPr="009D2E5F">
        <w:rPr>
          <w:rFonts w:cs="Tahoma"/>
        </w:rPr>
        <w:t xml:space="preserve">ění ve znalosti </w:t>
      </w:r>
      <w:r w:rsidR="00DC4031">
        <w:rPr>
          <w:rFonts w:cs="Tahoma"/>
        </w:rPr>
        <w:t>explicitní,</w:t>
      </w:r>
      <w:r w:rsidRPr="009D2E5F">
        <w:rPr>
          <w:rFonts w:cs="Tahoma"/>
        </w:rPr>
        <w:t xml:space="preserve"> </w:t>
      </w:r>
      <w:r w:rsidR="00DC4031">
        <w:rPr>
          <w:rFonts w:cs="Tahoma"/>
        </w:rPr>
        <w:t>pa</w:t>
      </w:r>
      <w:r w:rsidRPr="009D2E5F">
        <w:rPr>
          <w:rFonts w:cs="Tahoma"/>
        </w:rPr>
        <w:t>k se</w:t>
      </w:r>
      <w:r>
        <w:rPr>
          <w:rFonts w:cs="Tahoma"/>
        </w:rPr>
        <w:t xml:space="preserve"> </w:t>
      </w:r>
      <w:r w:rsidR="00DC4031">
        <w:rPr>
          <w:rFonts w:cs="Tahoma"/>
        </w:rPr>
        <w:t>m</w:t>
      </w:r>
      <w:r w:rsidRPr="009D2E5F">
        <w:rPr>
          <w:rFonts w:cs="Tahoma"/>
        </w:rPr>
        <w:t xml:space="preserve">ění v </w:t>
      </w:r>
      <w:r w:rsidR="00DC4031">
        <w:rPr>
          <w:rFonts w:cs="Tahoma"/>
        </w:rPr>
        <w:t>pro</w:t>
      </w:r>
      <w:r w:rsidRPr="009D2E5F">
        <w:rPr>
          <w:rFonts w:cs="Tahoma"/>
        </w:rPr>
        <w:t xml:space="preserve">sté </w:t>
      </w:r>
      <w:r w:rsidR="00DC4031">
        <w:rPr>
          <w:rFonts w:cs="Tahoma"/>
        </w:rPr>
        <w:t>inform</w:t>
      </w:r>
      <w:r w:rsidRPr="009D2E5F">
        <w:rPr>
          <w:rFonts w:cs="Tahoma"/>
        </w:rPr>
        <w:t xml:space="preserve">ace a poté v </w:t>
      </w:r>
      <w:r w:rsidR="00DC4031">
        <w:rPr>
          <w:rFonts w:cs="Tahoma"/>
        </w:rPr>
        <w:t>údaj</w:t>
      </w:r>
      <w:r w:rsidRPr="009D2E5F">
        <w:rPr>
          <w:rFonts w:cs="Tahoma"/>
        </w:rPr>
        <w:t xml:space="preserve">e. Tento </w:t>
      </w:r>
      <w:r w:rsidR="00DC4031">
        <w:rPr>
          <w:rFonts w:cs="Tahoma"/>
        </w:rPr>
        <w:t>cyklus souv</w:t>
      </w:r>
      <w:r w:rsidRPr="009D2E5F">
        <w:rPr>
          <w:rFonts w:cs="Tahoma"/>
        </w:rPr>
        <w:t xml:space="preserve">isí s </w:t>
      </w:r>
      <w:r w:rsidR="00DC4031">
        <w:rPr>
          <w:rFonts w:cs="Tahoma"/>
        </w:rPr>
        <w:t>úro</w:t>
      </w:r>
      <w:r w:rsidRPr="009D2E5F">
        <w:rPr>
          <w:rFonts w:cs="Tahoma"/>
        </w:rPr>
        <w:t xml:space="preserve">vní poznání </w:t>
      </w:r>
      <w:r w:rsidR="00DC4031">
        <w:rPr>
          <w:rFonts w:cs="Tahoma"/>
        </w:rPr>
        <w:t>jednotliv</w:t>
      </w:r>
      <w:r w:rsidRPr="009D2E5F">
        <w:rPr>
          <w:rFonts w:cs="Tahoma"/>
        </w:rPr>
        <w:t xml:space="preserve">ce a </w:t>
      </w:r>
      <w:r w:rsidR="00DC4031">
        <w:rPr>
          <w:rFonts w:cs="Tahoma"/>
        </w:rPr>
        <w:t>jeho po</w:t>
      </w:r>
      <w:r w:rsidRPr="009D2E5F">
        <w:rPr>
          <w:rFonts w:cs="Tahoma"/>
        </w:rPr>
        <w:t xml:space="preserve">zicí </w:t>
      </w:r>
      <w:r w:rsidR="00DC4031">
        <w:rPr>
          <w:rFonts w:cs="Tahoma"/>
        </w:rPr>
        <w:t>ve</w:t>
      </w:r>
      <w:r w:rsidRPr="009D2E5F">
        <w:rPr>
          <w:rFonts w:cs="Tahoma"/>
        </w:rPr>
        <w:t xml:space="preserve"> </w:t>
      </w:r>
      <w:r>
        <w:rPr>
          <w:rFonts w:cs="Tahoma"/>
        </w:rPr>
        <w:t xml:space="preserve">znalostním </w:t>
      </w:r>
      <w:r w:rsidR="00DC4031">
        <w:rPr>
          <w:rFonts w:cs="Tahoma"/>
        </w:rPr>
        <w:t>sy</w:t>
      </w:r>
      <w:r w:rsidRPr="009D2E5F">
        <w:rPr>
          <w:rFonts w:cs="Tahoma"/>
        </w:rPr>
        <w:t>stému. V to</w:t>
      </w:r>
      <w:r w:rsidR="005E6BBF">
        <w:rPr>
          <w:rFonts w:cs="Tahoma"/>
        </w:rPr>
        <w:t>mto</w:t>
      </w:r>
      <w:r w:rsidRPr="009D2E5F">
        <w:rPr>
          <w:rFonts w:cs="Tahoma"/>
        </w:rPr>
        <w:t xml:space="preserve"> proces</w:t>
      </w:r>
      <w:r w:rsidR="005E6BBF">
        <w:rPr>
          <w:rFonts w:cs="Tahoma"/>
        </w:rPr>
        <w:t>u</w:t>
      </w:r>
      <w:r w:rsidRPr="009D2E5F">
        <w:rPr>
          <w:rFonts w:cs="Tahoma"/>
        </w:rPr>
        <w:t xml:space="preserve"> je také vel</w:t>
      </w:r>
      <w:r w:rsidR="005E6BBF">
        <w:rPr>
          <w:rFonts w:cs="Tahoma"/>
        </w:rPr>
        <w:t>mi</w:t>
      </w:r>
      <w:r w:rsidRPr="009D2E5F">
        <w:rPr>
          <w:rFonts w:cs="Tahoma"/>
        </w:rPr>
        <w:t xml:space="preserve"> </w:t>
      </w:r>
      <w:r w:rsidR="005E6BBF">
        <w:rPr>
          <w:rFonts w:cs="Tahoma"/>
        </w:rPr>
        <w:t>dů</w:t>
      </w:r>
      <w:r w:rsidRPr="009D2E5F">
        <w:rPr>
          <w:rFonts w:cs="Tahoma"/>
        </w:rPr>
        <w:t>ležité rozliš</w:t>
      </w:r>
      <w:r w:rsidR="005E6BBF">
        <w:rPr>
          <w:rFonts w:cs="Tahoma"/>
        </w:rPr>
        <w:t>o</w:t>
      </w:r>
      <w:r w:rsidRPr="009D2E5F">
        <w:rPr>
          <w:rFonts w:cs="Tahoma"/>
        </w:rPr>
        <w:t xml:space="preserve">vat </w:t>
      </w:r>
      <w:r w:rsidR="005E6BBF">
        <w:rPr>
          <w:rFonts w:cs="Tahoma"/>
        </w:rPr>
        <w:t>ka</w:t>
      </w:r>
      <w:r w:rsidRPr="009D2E5F">
        <w:rPr>
          <w:rFonts w:cs="Tahoma"/>
        </w:rPr>
        <w:t xml:space="preserve">tegorie </w:t>
      </w:r>
      <w:r w:rsidR="005E6BBF">
        <w:rPr>
          <w:rFonts w:cs="Tahoma"/>
        </w:rPr>
        <w:t>d</w:t>
      </w:r>
      <w:r w:rsidRPr="009D2E5F">
        <w:rPr>
          <w:rFonts w:cs="Tahoma"/>
        </w:rPr>
        <w:t xml:space="preserve">ata </w:t>
      </w:r>
      <w:r w:rsidR="005E6BBF">
        <w:rPr>
          <w:rFonts w:cs="Tahoma"/>
        </w:rPr>
        <w:t xml:space="preserve">– </w:t>
      </w:r>
      <w:r w:rsidRPr="009D2E5F">
        <w:rPr>
          <w:rFonts w:cs="Tahoma"/>
        </w:rPr>
        <w:t>in</w:t>
      </w:r>
      <w:r w:rsidR="005E6BBF">
        <w:rPr>
          <w:rFonts w:cs="Tahoma"/>
        </w:rPr>
        <w:t>form</w:t>
      </w:r>
      <w:r w:rsidRPr="009D2E5F">
        <w:rPr>
          <w:rFonts w:cs="Tahoma"/>
        </w:rPr>
        <w:t>ace znalosti. Znalosti jsou</w:t>
      </w:r>
      <w:r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char</w:t>
      </w:r>
      <w:r w:rsidR="005E6BBF">
        <w:rPr>
          <w:rFonts w:cs="Tahoma"/>
        </w:rPr>
        <w:t>arkterizovány</w:t>
      </w:r>
      <w:proofErr w:type="spellEnd"/>
      <w:r w:rsidR="005E6BBF">
        <w:rPr>
          <w:rFonts w:cs="Tahoma"/>
        </w:rPr>
        <w:t xml:space="preserve"> ja</w:t>
      </w:r>
      <w:r w:rsidRPr="009D2E5F">
        <w:rPr>
          <w:rFonts w:cs="Tahoma"/>
        </w:rPr>
        <w:t xml:space="preserve">ko </w:t>
      </w:r>
      <w:r w:rsidR="005E6BBF">
        <w:rPr>
          <w:rFonts w:cs="Tahoma"/>
        </w:rPr>
        <w:t>v</w:t>
      </w:r>
      <w:r w:rsidRPr="009D2E5F">
        <w:rPr>
          <w:rFonts w:cs="Tahoma"/>
        </w:rPr>
        <w:t xml:space="preserve">e </w:t>
      </w:r>
      <w:r w:rsidR="005E6BBF">
        <w:rPr>
          <w:rFonts w:cs="Tahoma"/>
        </w:rPr>
        <w:t>vhod</w:t>
      </w:r>
      <w:r w:rsidRPr="009D2E5F">
        <w:rPr>
          <w:rFonts w:cs="Tahoma"/>
        </w:rPr>
        <w:t xml:space="preserve">ný čas a </w:t>
      </w:r>
      <w:r w:rsidR="005E6BBF">
        <w:rPr>
          <w:rFonts w:cs="Tahoma"/>
        </w:rPr>
        <w:t>spr</w:t>
      </w:r>
      <w:r w:rsidRPr="009D2E5F">
        <w:rPr>
          <w:rFonts w:cs="Tahoma"/>
        </w:rPr>
        <w:t xml:space="preserve">ávně </w:t>
      </w:r>
      <w:r w:rsidR="005E6BBF">
        <w:rPr>
          <w:rFonts w:cs="Tahoma"/>
        </w:rPr>
        <w:t>pou</w:t>
      </w:r>
      <w:r w:rsidRPr="009D2E5F">
        <w:rPr>
          <w:rFonts w:cs="Tahoma"/>
        </w:rPr>
        <w:t xml:space="preserve">žité </w:t>
      </w:r>
      <w:r w:rsidR="005E6BBF">
        <w:rPr>
          <w:rFonts w:cs="Tahoma"/>
        </w:rPr>
        <w:t>informa</w:t>
      </w:r>
      <w:r w:rsidRPr="009D2E5F">
        <w:rPr>
          <w:rFonts w:cs="Tahoma"/>
        </w:rPr>
        <w:t>ce získané z</w:t>
      </w:r>
      <w:r w:rsidR="005E6BBF">
        <w:rPr>
          <w:rFonts w:cs="Tahoma"/>
        </w:rPr>
        <w:t> dat,</w:t>
      </w:r>
      <w:r w:rsidRPr="009D2E5F">
        <w:rPr>
          <w:rFonts w:cs="Tahoma"/>
        </w:rPr>
        <w:t xml:space="preserve"> </w:t>
      </w:r>
      <w:r w:rsidR="005E6BBF">
        <w:rPr>
          <w:rFonts w:cs="Tahoma"/>
        </w:rPr>
        <w:t>znalo</w:t>
      </w:r>
      <w:r w:rsidRPr="009D2E5F">
        <w:rPr>
          <w:rFonts w:cs="Tahoma"/>
        </w:rPr>
        <w:t xml:space="preserve">sti </w:t>
      </w:r>
      <w:r w:rsidR="005E6BBF">
        <w:rPr>
          <w:rFonts w:cs="Tahoma"/>
        </w:rPr>
        <w:t>v</w:t>
      </w:r>
      <w:r w:rsidRPr="009D2E5F">
        <w:rPr>
          <w:rFonts w:cs="Tahoma"/>
        </w:rPr>
        <w:t xml:space="preserve"> </w:t>
      </w:r>
      <w:r w:rsidR="005E6BBF">
        <w:rPr>
          <w:rFonts w:cs="Tahoma"/>
        </w:rPr>
        <w:t>tom</w:t>
      </w:r>
      <w:r w:rsidRPr="009D2E5F">
        <w:rPr>
          <w:rFonts w:cs="Tahoma"/>
        </w:rPr>
        <w:t>to pojetí slou</w:t>
      </w:r>
      <w:r w:rsidR="005E6BBF">
        <w:rPr>
          <w:rFonts w:cs="Tahoma"/>
        </w:rPr>
        <w:t>ží</w:t>
      </w:r>
      <w:r w:rsidRPr="009D2E5F">
        <w:rPr>
          <w:rFonts w:cs="Tahoma"/>
        </w:rPr>
        <w:t xml:space="preserve"> </w:t>
      </w:r>
      <w:r w:rsidR="005E6BBF">
        <w:rPr>
          <w:rFonts w:cs="Tahoma"/>
        </w:rPr>
        <w:t>pro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řešení </w:t>
      </w:r>
      <w:r w:rsidR="005E6BBF">
        <w:rPr>
          <w:rFonts w:cs="Tahoma"/>
        </w:rPr>
        <w:t>problémů</w:t>
      </w:r>
      <w:r w:rsidRPr="009D2E5F">
        <w:rPr>
          <w:rFonts w:cs="Tahoma"/>
        </w:rPr>
        <w:t>.</w:t>
      </w:r>
    </w:p>
    <w:p w:rsidR="005E6BBF" w:rsidRDefault="005E6BB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Pokud</w:t>
      </w:r>
      <w:r w:rsidRPr="009D2E5F">
        <w:rPr>
          <w:rFonts w:cs="Tahoma"/>
        </w:rPr>
        <w:t xml:space="preserve"> </w:t>
      </w:r>
      <w:r>
        <w:rPr>
          <w:rFonts w:cs="Tahoma"/>
        </w:rPr>
        <w:t>budem</w:t>
      </w:r>
      <w:r w:rsidRPr="009D2E5F">
        <w:rPr>
          <w:rFonts w:cs="Tahoma"/>
        </w:rPr>
        <w:t xml:space="preserve">e sledovat tyto </w:t>
      </w:r>
      <w:r>
        <w:rPr>
          <w:rFonts w:cs="Tahoma"/>
        </w:rPr>
        <w:t>katego</w:t>
      </w:r>
      <w:r w:rsidRPr="009D2E5F">
        <w:rPr>
          <w:rFonts w:cs="Tahoma"/>
        </w:rPr>
        <w:t>rie z</w:t>
      </w:r>
      <w:r>
        <w:rPr>
          <w:rFonts w:cs="Tahoma"/>
        </w:rPr>
        <w:t> </w:t>
      </w:r>
      <w:r w:rsidRPr="009D2E5F">
        <w:rPr>
          <w:rFonts w:cs="Tahoma"/>
        </w:rPr>
        <w:t>hlediska</w:t>
      </w:r>
      <w:r>
        <w:rPr>
          <w:rFonts w:cs="Tahoma"/>
        </w:rPr>
        <w:t xml:space="preserve"> tvorby a řešení matematického modelu, je možno říci, že centrem </w:t>
      </w:r>
      <w:r w:rsidR="009D2E5F" w:rsidRPr="009D2E5F">
        <w:rPr>
          <w:rFonts w:cs="Tahoma"/>
        </w:rPr>
        <w:t>tohoto procesu jsou in</w:t>
      </w:r>
      <w:r>
        <w:rPr>
          <w:rFonts w:cs="Tahoma"/>
        </w:rPr>
        <w:t>form</w:t>
      </w:r>
      <w:r w:rsidR="009D2E5F" w:rsidRPr="009D2E5F">
        <w:rPr>
          <w:rFonts w:cs="Tahoma"/>
        </w:rPr>
        <w:t xml:space="preserve">ace. Znalosti </w:t>
      </w:r>
      <w:r>
        <w:rPr>
          <w:rFonts w:cs="Tahoma"/>
        </w:rPr>
        <w:t>jsou pak informace o informacích. V tomto procesu je třeba také vidět jeho cíl, který může být nazván moudrostí.</w:t>
      </w:r>
    </w:p>
    <w:p w:rsidR="00C455FB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>Br</w:t>
      </w:r>
      <w:r w:rsidR="005E6BBF">
        <w:rPr>
          <w:rFonts w:cs="Tahoma"/>
        </w:rPr>
        <w:t>ožová</w:t>
      </w:r>
      <w:r w:rsidRPr="009D2E5F">
        <w:rPr>
          <w:rFonts w:cs="Tahoma"/>
        </w:rPr>
        <w:t xml:space="preserve"> a Havlíček (2005) </w:t>
      </w:r>
      <w:r w:rsidR="005E6BBF">
        <w:rPr>
          <w:rFonts w:cs="Tahoma"/>
        </w:rPr>
        <w:t>navrhu</w:t>
      </w:r>
      <w:r w:rsidRPr="009D2E5F">
        <w:rPr>
          <w:rFonts w:cs="Tahoma"/>
        </w:rPr>
        <w:t>jí rozliš</w:t>
      </w:r>
      <w:r w:rsidR="005E6BBF">
        <w:rPr>
          <w:rFonts w:cs="Tahoma"/>
        </w:rPr>
        <w:t>ovat katego</w:t>
      </w:r>
      <w:r w:rsidRPr="009D2E5F">
        <w:rPr>
          <w:rFonts w:cs="Tahoma"/>
        </w:rPr>
        <w:t xml:space="preserve">rie data </w:t>
      </w:r>
      <w:r w:rsidR="005E6BBF">
        <w:rPr>
          <w:rFonts w:cs="Tahoma"/>
        </w:rPr>
        <w:t>–</w:t>
      </w:r>
      <w:r w:rsidRPr="009D2E5F">
        <w:rPr>
          <w:rFonts w:cs="Tahoma"/>
        </w:rPr>
        <w:t xml:space="preserve"> </w:t>
      </w:r>
      <w:r w:rsidR="005E6BBF">
        <w:rPr>
          <w:rFonts w:cs="Tahoma"/>
        </w:rPr>
        <w:t>informace –</w:t>
      </w:r>
      <w:r>
        <w:rPr>
          <w:rFonts w:cs="Tahoma"/>
        </w:rPr>
        <w:t xml:space="preserve"> </w:t>
      </w:r>
      <w:r w:rsidR="005E6BBF">
        <w:rPr>
          <w:rFonts w:cs="Tahoma"/>
        </w:rPr>
        <w:t>znalosti pomocí klasifikace vhod</w:t>
      </w:r>
      <w:r w:rsidRPr="009D2E5F">
        <w:rPr>
          <w:rFonts w:cs="Tahoma"/>
        </w:rPr>
        <w:t xml:space="preserve">ných </w:t>
      </w:r>
      <w:r w:rsidR="005E6BBF">
        <w:rPr>
          <w:rFonts w:cs="Tahoma"/>
        </w:rPr>
        <w:t>m</w:t>
      </w:r>
      <w:r w:rsidRPr="009D2E5F">
        <w:rPr>
          <w:rFonts w:cs="Tahoma"/>
        </w:rPr>
        <w:t xml:space="preserve">etrik. </w:t>
      </w:r>
      <w:r w:rsidR="005E6BBF">
        <w:rPr>
          <w:rFonts w:cs="Tahoma"/>
        </w:rPr>
        <w:t>Metr</w:t>
      </w:r>
      <w:r w:rsidRPr="009D2E5F">
        <w:rPr>
          <w:rFonts w:cs="Tahoma"/>
        </w:rPr>
        <w:t xml:space="preserve">ika </w:t>
      </w:r>
      <w:r w:rsidR="005E6BBF">
        <w:rPr>
          <w:rFonts w:cs="Tahoma"/>
        </w:rPr>
        <w:t>jako matema</w:t>
      </w:r>
      <w:r w:rsidR="00C455FB">
        <w:rPr>
          <w:rFonts w:cs="Tahoma"/>
        </w:rPr>
        <w:t>tická, f</w:t>
      </w:r>
      <w:r w:rsidRPr="009D2E5F">
        <w:rPr>
          <w:rFonts w:cs="Tahoma"/>
        </w:rPr>
        <w:t xml:space="preserve">yzikální </w:t>
      </w:r>
      <w:r w:rsidR="00C455FB">
        <w:rPr>
          <w:rFonts w:cs="Tahoma"/>
        </w:rPr>
        <w:t xml:space="preserve">nebo </w:t>
      </w:r>
      <w:proofErr w:type="spellStart"/>
      <w:r w:rsidR="00C455FB">
        <w:rPr>
          <w:rFonts w:cs="Tahoma"/>
        </w:rPr>
        <w:t>socio</w:t>
      </w:r>
      <w:proofErr w:type="spellEnd"/>
      <w:r w:rsidR="00C455FB">
        <w:rPr>
          <w:rFonts w:cs="Tahoma"/>
        </w:rPr>
        <w:t>-ekono</w:t>
      </w:r>
      <w:r w:rsidRPr="009D2E5F">
        <w:rPr>
          <w:rFonts w:cs="Tahoma"/>
        </w:rPr>
        <w:t>mická kategorie</w:t>
      </w:r>
      <w:r>
        <w:rPr>
          <w:rFonts w:cs="Tahoma"/>
        </w:rPr>
        <w:t xml:space="preserve"> </w:t>
      </w:r>
      <w:r w:rsidR="00C455FB">
        <w:rPr>
          <w:rFonts w:cs="Tahoma"/>
        </w:rPr>
        <w:t>ohodnocuje kvalitu systémů s objekty pomocí meto</w:t>
      </w:r>
      <w:r w:rsidRPr="009D2E5F">
        <w:rPr>
          <w:rFonts w:cs="Tahoma"/>
        </w:rPr>
        <w:t>dické aplikace r</w:t>
      </w:r>
      <w:r w:rsidR="00C455FB">
        <w:rPr>
          <w:rFonts w:cs="Tahoma"/>
        </w:rPr>
        <w:t>ů</w:t>
      </w:r>
      <w:r w:rsidRPr="009D2E5F">
        <w:rPr>
          <w:rFonts w:cs="Tahoma"/>
        </w:rPr>
        <w:t xml:space="preserve">zných typů měr: robustních i </w:t>
      </w:r>
      <w:r w:rsidR="00C455FB">
        <w:rPr>
          <w:rFonts w:cs="Tahoma"/>
        </w:rPr>
        <w:t>m</w:t>
      </w:r>
      <w:r w:rsidRPr="009D2E5F">
        <w:rPr>
          <w:rFonts w:cs="Tahoma"/>
        </w:rPr>
        <w:t>ěkkých.</w:t>
      </w:r>
    </w:p>
    <w:p w:rsidR="00186217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V </w:t>
      </w:r>
      <w:r w:rsidR="00C455FB">
        <w:rPr>
          <w:rFonts w:cs="Tahoma"/>
        </w:rPr>
        <w:t>prax</w:t>
      </w:r>
      <w:r w:rsidRPr="009D2E5F">
        <w:rPr>
          <w:rFonts w:cs="Tahoma"/>
        </w:rPr>
        <w:t xml:space="preserve">i </w:t>
      </w:r>
      <w:r w:rsidR="00C455FB">
        <w:rPr>
          <w:rFonts w:cs="Tahoma"/>
        </w:rPr>
        <w:t>matematického modelov</w:t>
      </w:r>
      <w:r w:rsidRPr="009D2E5F">
        <w:rPr>
          <w:rFonts w:cs="Tahoma"/>
        </w:rPr>
        <w:t xml:space="preserve">ání systémů a řešení </w:t>
      </w:r>
      <w:r w:rsidR="00C455FB">
        <w:rPr>
          <w:rFonts w:cs="Tahoma"/>
        </w:rPr>
        <w:t>kom</w:t>
      </w:r>
      <w:r w:rsidRPr="009D2E5F">
        <w:rPr>
          <w:rFonts w:cs="Tahoma"/>
        </w:rPr>
        <w:t xml:space="preserve">plexních </w:t>
      </w:r>
      <w:r w:rsidR="00C455FB">
        <w:rPr>
          <w:rFonts w:cs="Tahoma"/>
        </w:rPr>
        <w:t>problém</w:t>
      </w:r>
      <w:r w:rsidRPr="009D2E5F">
        <w:rPr>
          <w:rFonts w:cs="Tahoma"/>
        </w:rPr>
        <w:t xml:space="preserve">ů </w:t>
      </w:r>
      <w:r w:rsidR="00C455FB">
        <w:rPr>
          <w:rFonts w:cs="Tahoma"/>
        </w:rPr>
        <w:t>pom</w:t>
      </w:r>
      <w:r w:rsidRPr="009D2E5F">
        <w:rPr>
          <w:rFonts w:cs="Tahoma"/>
        </w:rPr>
        <w:t xml:space="preserve">ocí </w:t>
      </w:r>
      <w:r w:rsidR="00C455FB">
        <w:rPr>
          <w:rFonts w:cs="Tahoma"/>
        </w:rPr>
        <w:t>matem</w:t>
      </w:r>
      <w:r w:rsidRPr="009D2E5F">
        <w:rPr>
          <w:rFonts w:cs="Tahoma"/>
        </w:rPr>
        <w:t xml:space="preserve">atického </w:t>
      </w:r>
      <w:r w:rsidR="00C455FB">
        <w:rPr>
          <w:rFonts w:cs="Tahoma"/>
        </w:rPr>
        <w:t>mod</w:t>
      </w:r>
      <w:r w:rsidRPr="009D2E5F">
        <w:rPr>
          <w:rFonts w:cs="Tahoma"/>
        </w:rPr>
        <w:t>elu je</w:t>
      </w:r>
      <w:r>
        <w:rPr>
          <w:rFonts w:cs="Tahoma"/>
        </w:rPr>
        <w:t xml:space="preserve"> </w:t>
      </w:r>
      <w:r w:rsidR="00C455FB">
        <w:rPr>
          <w:rFonts w:cs="Tahoma"/>
        </w:rPr>
        <w:t>d</w:t>
      </w:r>
      <w:r w:rsidRPr="009D2E5F">
        <w:rPr>
          <w:rFonts w:cs="Tahoma"/>
        </w:rPr>
        <w:t>ůležité rozliš</w:t>
      </w:r>
      <w:r w:rsidR="00C455FB">
        <w:rPr>
          <w:rFonts w:cs="Tahoma"/>
        </w:rPr>
        <w:t>ova</w:t>
      </w:r>
      <w:r w:rsidRPr="009D2E5F">
        <w:rPr>
          <w:rFonts w:cs="Tahoma"/>
        </w:rPr>
        <w:t xml:space="preserve">t </w:t>
      </w:r>
      <w:r w:rsidR="00C455FB">
        <w:rPr>
          <w:rFonts w:cs="Tahoma"/>
        </w:rPr>
        <w:t>m</w:t>
      </w:r>
      <w:r w:rsidRPr="009D2E5F">
        <w:rPr>
          <w:rFonts w:cs="Tahoma"/>
        </w:rPr>
        <w:t xml:space="preserve">ezi </w:t>
      </w:r>
      <w:r w:rsidR="00C455FB">
        <w:rPr>
          <w:rFonts w:cs="Tahoma"/>
        </w:rPr>
        <w:t>kategoriem</w:t>
      </w:r>
      <w:r w:rsidRPr="009D2E5F">
        <w:rPr>
          <w:rFonts w:cs="Tahoma"/>
        </w:rPr>
        <w:t xml:space="preserve">i </w:t>
      </w:r>
      <w:r w:rsidR="00C455FB">
        <w:rPr>
          <w:rFonts w:cs="Tahoma"/>
        </w:rPr>
        <w:t>data,</w:t>
      </w:r>
      <w:r w:rsidRPr="009D2E5F">
        <w:rPr>
          <w:rFonts w:cs="Tahoma"/>
        </w:rPr>
        <w:t xml:space="preserve"> </w:t>
      </w:r>
      <w:r w:rsidR="00C455FB">
        <w:rPr>
          <w:rFonts w:cs="Tahoma"/>
        </w:rPr>
        <w:t>informace,</w:t>
      </w:r>
      <w:r w:rsidRPr="009D2E5F">
        <w:rPr>
          <w:rFonts w:cs="Tahoma"/>
        </w:rPr>
        <w:t xml:space="preserve"> znalosti. To lze </w:t>
      </w:r>
      <w:r w:rsidR="00C455FB">
        <w:rPr>
          <w:rFonts w:cs="Tahoma"/>
        </w:rPr>
        <w:t>provést analýzo</w:t>
      </w:r>
      <w:r w:rsidRPr="009D2E5F">
        <w:rPr>
          <w:rFonts w:cs="Tahoma"/>
        </w:rPr>
        <w:t xml:space="preserve">u </w:t>
      </w:r>
      <w:r w:rsidR="00C455FB">
        <w:rPr>
          <w:rFonts w:cs="Tahoma"/>
        </w:rPr>
        <w:t>m</w:t>
      </w:r>
      <w:r w:rsidRPr="009D2E5F">
        <w:rPr>
          <w:rFonts w:cs="Tahoma"/>
        </w:rPr>
        <w:t xml:space="preserve">etrik, které </w:t>
      </w:r>
      <w:r w:rsidR="00C455FB">
        <w:rPr>
          <w:rFonts w:cs="Tahoma"/>
        </w:rPr>
        <w:t>můžeme zavés</w:t>
      </w:r>
      <w:r w:rsidRPr="009D2E5F">
        <w:rPr>
          <w:rFonts w:cs="Tahoma"/>
        </w:rPr>
        <w:t>t</w:t>
      </w:r>
      <w:r>
        <w:rPr>
          <w:rFonts w:cs="Tahoma"/>
        </w:rPr>
        <w:t xml:space="preserve"> </w:t>
      </w:r>
      <w:r w:rsidR="00C455FB">
        <w:rPr>
          <w:rFonts w:cs="Tahoma"/>
        </w:rPr>
        <w:t>d</w:t>
      </w:r>
      <w:r w:rsidRPr="009D2E5F">
        <w:rPr>
          <w:rFonts w:cs="Tahoma"/>
        </w:rPr>
        <w:t>o procesů</w:t>
      </w:r>
      <w:r w:rsidR="00C455FB">
        <w:rPr>
          <w:rFonts w:cs="Tahoma"/>
        </w:rPr>
        <w:t>,</w:t>
      </w:r>
      <w:r w:rsidRPr="009D2E5F">
        <w:rPr>
          <w:rFonts w:cs="Tahoma"/>
        </w:rPr>
        <w:t xml:space="preserve"> </w:t>
      </w:r>
      <w:r w:rsidR="00C455FB">
        <w:rPr>
          <w:rFonts w:cs="Tahoma"/>
        </w:rPr>
        <w:t>v nich</w:t>
      </w:r>
      <w:r w:rsidRPr="009D2E5F">
        <w:rPr>
          <w:rFonts w:cs="Tahoma"/>
        </w:rPr>
        <w:t xml:space="preserve">ž se </w:t>
      </w:r>
      <w:r w:rsidR="00C455FB">
        <w:rPr>
          <w:rFonts w:cs="Tahoma"/>
        </w:rPr>
        <w:t>data</w:t>
      </w:r>
      <w:r w:rsidRPr="009D2E5F">
        <w:rPr>
          <w:rFonts w:cs="Tahoma"/>
        </w:rPr>
        <w:t>, i</w:t>
      </w:r>
      <w:r w:rsidR="00C455FB">
        <w:rPr>
          <w:rFonts w:cs="Tahoma"/>
        </w:rPr>
        <w:t>nform</w:t>
      </w:r>
      <w:r w:rsidRPr="009D2E5F">
        <w:rPr>
          <w:rFonts w:cs="Tahoma"/>
        </w:rPr>
        <w:t xml:space="preserve">ace a </w:t>
      </w:r>
      <w:r w:rsidR="00C455FB">
        <w:rPr>
          <w:rFonts w:cs="Tahoma"/>
        </w:rPr>
        <w:t>znalo</w:t>
      </w:r>
      <w:r w:rsidRPr="009D2E5F">
        <w:rPr>
          <w:rFonts w:cs="Tahoma"/>
        </w:rPr>
        <w:t>sti vysk</w:t>
      </w:r>
      <w:r w:rsidR="00C455FB">
        <w:rPr>
          <w:rFonts w:cs="Tahoma"/>
        </w:rPr>
        <w:t>ytují,</w:t>
      </w:r>
      <w:r w:rsidRPr="009D2E5F">
        <w:rPr>
          <w:rFonts w:cs="Tahoma"/>
        </w:rPr>
        <w:t xml:space="preserve"> a klasi</w:t>
      </w:r>
      <w:r w:rsidR="00C455FB">
        <w:rPr>
          <w:rFonts w:cs="Tahoma"/>
        </w:rPr>
        <w:t>f</w:t>
      </w:r>
      <w:r w:rsidRPr="009D2E5F">
        <w:rPr>
          <w:rFonts w:cs="Tahoma"/>
        </w:rPr>
        <w:t xml:space="preserve">ikací měr, které </w:t>
      </w:r>
      <w:r w:rsidR="00C455FB">
        <w:rPr>
          <w:rFonts w:cs="Tahoma"/>
        </w:rPr>
        <w:t>tyto m</w:t>
      </w:r>
      <w:r w:rsidRPr="009D2E5F">
        <w:rPr>
          <w:rFonts w:cs="Tahoma"/>
        </w:rPr>
        <w:t>etriky pou</w:t>
      </w:r>
      <w:r w:rsidR="00C455FB">
        <w:rPr>
          <w:rFonts w:cs="Tahoma"/>
        </w:rPr>
        <w:t>ž</w:t>
      </w:r>
      <w:r w:rsidRPr="009D2E5F">
        <w:rPr>
          <w:rFonts w:cs="Tahoma"/>
        </w:rPr>
        <w:t>ívají. V</w:t>
      </w:r>
      <w:r>
        <w:rPr>
          <w:rFonts w:cs="Tahoma"/>
        </w:rPr>
        <w:t> </w:t>
      </w:r>
      <w:r w:rsidRPr="009D2E5F">
        <w:rPr>
          <w:rFonts w:cs="Tahoma"/>
        </w:rPr>
        <w:t>současné</w:t>
      </w:r>
      <w:r>
        <w:rPr>
          <w:rFonts w:cs="Tahoma"/>
        </w:rPr>
        <w:t xml:space="preserve"> </w:t>
      </w:r>
      <w:r w:rsidR="00C455FB">
        <w:rPr>
          <w:rFonts w:cs="Tahoma"/>
        </w:rPr>
        <w:t>d</w:t>
      </w:r>
      <w:r w:rsidRPr="009D2E5F">
        <w:rPr>
          <w:rFonts w:cs="Tahoma"/>
        </w:rPr>
        <w:t xml:space="preserve">obě jsou </w:t>
      </w:r>
      <w:r w:rsidR="00C455FB">
        <w:rPr>
          <w:rFonts w:cs="Tahoma"/>
        </w:rPr>
        <w:t>vypracov</w:t>
      </w:r>
      <w:r w:rsidRPr="009D2E5F">
        <w:rPr>
          <w:rFonts w:cs="Tahoma"/>
        </w:rPr>
        <w:t xml:space="preserve">ány </w:t>
      </w:r>
      <w:r w:rsidR="00C455FB">
        <w:rPr>
          <w:rFonts w:cs="Tahoma"/>
        </w:rPr>
        <w:t>speciální m</w:t>
      </w:r>
      <w:r w:rsidRPr="009D2E5F">
        <w:rPr>
          <w:rFonts w:cs="Tahoma"/>
        </w:rPr>
        <w:t xml:space="preserve">etriky se </w:t>
      </w:r>
      <w:r w:rsidR="00C455FB">
        <w:rPr>
          <w:rFonts w:cs="Tahoma"/>
        </w:rPr>
        <w:t>speciálním</w:t>
      </w:r>
      <w:r w:rsidRPr="009D2E5F">
        <w:rPr>
          <w:rFonts w:cs="Tahoma"/>
        </w:rPr>
        <w:t xml:space="preserve">i </w:t>
      </w:r>
      <w:r w:rsidR="00C455FB">
        <w:rPr>
          <w:rFonts w:cs="Tahoma"/>
        </w:rPr>
        <w:t>m</w:t>
      </w:r>
      <w:r w:rsidRPr="009D2E5F">
        <w:rPr>
          <w:rFonts w:cs="Tahoma"/>
        </w:rPr>
        <w:t>í</w:t>
      </w:r>
      <w:r w:rsidR="00C455FB">
        <w:rPr>
          <w:rFonts w:cs="Tahoma"/>
        </w:rPr>
        <w:t xml:space="preserve">rami </w:t>
      </w:r>
      <w:r w:rsidRPr="009D2E5F">
        <w:rPr>
          <w:rFonts w:cs="Tahoma"/>
        </w:rPr>
        <w:t xml:space="preserve">pro analýzu </w:t>
      </w:r>
      <w:r w:rsidR="00C455FB">
        <w:rPr>
          <w:rFonts w:cs="Tahoma"/>
        </w:rPr>
        <w:t>trhu, hod</w:t>
      </w:r>
      <w:r w:rsidRPr="009D2E5F">
        <w:rPr>
          <w:rFonts w:cs="Tahoma"/>
        </w:rPr>
        <w:t>nocení</w:t>
      </w:r>
      <w:r w:rsidR="00C455FB">
        <w:rPr>
          <w:rFonts w:cs="Tahoma"/>
        </w:rPr>
        <w:t xml:space="preserve"> managemen</w:t>
      </w:r>
      <w:r w:rsidRPr="009D2E5F">
        <w:rPr>
          <w:rFonts w:cs="Tahoma"/>
        </w:rPr>
        <w:t xml:space="preserve">tu </w:t>
      </w:r>
      <w:r w:rsidR="00C455FB">
        <w:rPr>
          <w:rFonts w:cs="Tahoma"/>
        </w:rPr>
        <w:t>instituce,</w:t>
      </w:r>
      <w:r>
        <w:rPr>
          <w:rFonts w:cs="Tahoma"/>
        </w:rPr>
        <w:t xml:space="preserve"> </w:t>
      </w:r>
      <w:r w:rsidR="00C455FB">
        <w:rPr>
          <w:rFonts w:cs="Tahoma"/>
        </w:rPr>
        <w:t>hod</w:t>
      </w:r>
      <w:r w:rsidRPr="009D2E5F">
        <w:rPr>
          <w:rFonts w:cs="Tahoma"/>
        </w:rPr>
        <w:t>nocení kvality so</w:t>
      </w:r>
      <w:r w:rsidR="00C455FB">
        <w:rPr>
          <w:rFonts w:cs="Tahoma"/>
        </w:rPr>
        <w:t>ftw</w:t>
      </w:r>
      <w:r w:rsidRPr="009D2E5F">
        <w:rPr>
          <w:rFonts w:cs="Tahoma"/>
        </w:rPr>
        <w:t xml:space="preserve">aru apod. Pro rozlišení mezi kategoriemi </w:t>
      </w:r>
      <w:r w:rsidR="00C455FB">
        <w:rPr>
          <w:rFonts w:cs="Tahoma"/>
        </w:rPr>
        <w:t>data, inform</w:t>
      </w:r>
      <w:r w:rsidRPr="009D2E5F">
        <w:rPr>
          <w:rFonts w:cs="Tahoma"/>
        </w:rPr>
        <w:t xml:space="preserve">ace a </w:t>
      </w:r>
      <w:r w:rsidR="00C455FB">
        <w:rPr>
          <w:rFonts w:cs="Tahoma"/>
        </w:rPr>
        <w:t>znalo</w:t>
      </w:r>
      <w:r w:rsidRPr="009D2E5F">
        <w:rPr>
          <w:rFonts w:cs="Tahoma"/>
        </w:rPr>
        <w:t>sti pou</w:t>
      </w:r>
      <w:r w:rsidR="00C455FB">
        <w:rPr>
          <w:rFonts w:cs="Tahoma"/>
        </w:rPr>
        <w:t>žijem</w:t>
      </w:r>
      <w:r w:rsidRPr="009D2E5F">
        <w:rPr>
          <w:rFonts w:cs="Tahoma"/>
        </w:rPr>
        <w:t>e skuteč</w:t>
      </w:r>
      <w:r w:rsidR="00C455FB">
        <w:rPr>
          <w:rFonts w:cs="Tahoma"/>
        </w:rPr>
        <w:t>nost,</w:t>
      </w:r>
      <w:r w:rsidRPr="009D2E5F">
        <w:rPr>
          <w:rFonts w:cs="Tahoma"/>
        </w:rPr>
        <w:t xml:space="preserve"> </w:t>
      </w:r>
      <w:r w:rsidR="00C455FB">
        <w:rPr>
          <w:rFonts w:cs="Tahoma"/>
        </w:rPr>
        <w:t>ž</w:t>
      </w:r>
      <w:r w:rsidRPr="009D2E5F">
        <w:rPr>
          <w:rFonts w:cs="Tahoma"/>
        </w:rPr>
        <w:t>e</w:t>
      </w:r>
      <w:r>
        <w:rPr>
          <w:rFonts w:cs="Tahoma"/>
        </w:rPr>
        <w:t xml:space="preserve"> </w:t>
      </w:r>
      <w:r w:rsidR="00C455FB">
        <w:rPr>
          <w:rFonts w:cs="Tahoma"/>
        </w:rPr>
        <w:t>m</w:t>
      </w:r>
      <w:r w:rsidRPr="009D2E5F">
        <w:rPr>
          <w:rFonts w:cs="Tahoma"/>
        </w:rPr>
        <w:t xml:space="preserve">íry </w:t>
      </w:r>
      <w:r w:rsidR="00186217">
        <w:rPr>
          <w:rFonts w:cs="Tahoma"/>
        </w:rPr>
        <w:t>už</w:t>
      </w:r>
      <w:r w:rsidRPr="009D2E5F">
        <w:rPr>
          <w:rFonts w:cs="Tahoma"/>
        </w:rPr>
        <w:t xml:space="preserve">ívané v </w:t>
      </w:r>
      <w:r w:rsidR="00186217">
        <w:rPr>
          <w:rFonts w:cs="Tahoma"/>
        </w:rPr>
        <w:t>metriká</w:t>
      </w:r>
      <w:r w:rsidRPr="009D2E5F">
        <w:rPr>
          <w:rFonts w:cs="Tahoma"/>
        </w:rPr>
        <w:t xml:space="preserve">ch se liší </w:t>
      </w:r>
      <w:r w:rsidR="00186217">
        <w:rPr>
          <w:rFonts w:cs="Tahoma"/>
        </w:rPr>
        <w:t>svými dimenzem</w:t>
      </w:r>
      <w:r w:rsidRPr="009D2E5F">
        <w:rPr>
          <w:rFonts w:cs="Tahoma"/>
        </w:rPr>
        <w:t xml:space="preserve">i. Platí </w:t>
      </w:r>
      <w:r w:rsidR="00186217">
        <w:rPr>
          <w:rFonts w:cs="Tahoma"/>
        </w:rPr>
        <w:t>dů</w:t>
      </w:r>
      <w:r w:rsidRPr="009D2E5F">
        <w:rPr>
          <w:rFonts w:cs="Tahoma"/>
        </w:rPr>
        <w:t>ležitý př</w:t>
      </w:r>
      <w:r w:rsidR="00186217">
        <w:rPr>
          <w:rFonts w:cs="Tahoma"/>
        </w:rPr>
        <w:t>edpoklad</w:t>
      </w:r>
      <w:r w:rsidRPr="009D2E5F">
        <w:rPr>
          <w:rFonts w:cs="Tahoma"/>
        </w:rPr>
        <w:t xml:space="preserve">: </w:t>
      </w:r>
      <w:r w:rsidR="00186217">
        <w:rPr>
          <w:rFonts w:cs="Tahoma"/>
        </w:rPr>
        <w:t>data,</w:t>
      </w:r>
      <w:r w:rsidRPr="009D2E5F">
        <w:rPr>
          <w:rFonts w:cs="Tahoma"/>
        </w:rPr>
        <w:t xml:space="preserve"> </w:t>
      </w:r>
      <w:r w:rsidR="00186217">
        <w:rPr>
          <w:rFonts w:cs="Tahoma"/>
        </w:rPr>
        <w:t>inform</w:t>
      </w:r>
      <w:r w:rsidRPr="009D2E5F">
        <w:rPr>
          <w:rFonts w:cs="Tahoma"/>
        </w:rPr>
        <w:t xml:space="preserve">ace i </w:t>
      </w:r>
      <w:r w:rsidR="00186217">
        <w:rPr>
          <w:rFonts w:cs="Tahoma"/>
        </w:rPr>
        <w:t>znal</w:t>
      </w:r>
      <w:r w:rsidRPr="009D2E5F">
        <w:rPr>
          <w:rFonts w:cs="Tahoma"/>
        </w:rPr>
        <w:t xml:space="preserve">osti </w:t>
      </w:r>
      <w:r w:rsidR="00186217">
        <w:rPr>
          <w:rFonts w:cs="Tahoma"/>
        </w:rPr>
        <w:t>jsou</w:t>
      </w:r>
      <w:r w:rsidRPr="009D2E5F">
        <w:rPr>
          <w:rFonts w:cs="Tahoma"/>
        </w:rPr>
        <w:t xml:space="preserve"> kategorie</w:t>
      </w:r>
      <w:r>
        <w:rPr>
          <w:rFonts w:cs="Tahoma"/>
        </w:rPr>
        <w:t xml:space="preserve"> </w:t>
      </w:r>
      <w:r w:rsidRPr="009D2E5F">
        <w:rPr>
          <w:rFonts w:cs="Tahoma"/>
        </w:rPr>
        <w:t>přiřazené k objekt</w:t>
      </w:r>
      <w:r w:rsidR="00186217">
        <w:rPr>
          <w:rFonts w:cs="Tahoma"/>
        </w:rPr>
        <w:t>ům (entitá</w:t>
      </w:r>
      <w:r w:rsidRPr="009D2E5F">
        <w:rPr>
          <w:rFonts w:cs="Tahoma"/>
        </w:rPr>
        <w:t>m).</w:t>
      </w:r>
    </w:p>
    <w:p w:rsidR="00186217" w:rsidRDefault="00186217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</w:p>
    <w:p w:rsidR="00186217" w:rsidRDefault="00186217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Mí</w:t>
      </w:r>
      <w:r w:rsidR="009D2E5F" w:rsidRPr="009D2E5F">
        <w:rPr>
          <w:rFonts w:cs="Tahoma"/>
        </w:rPr>
        <w:t>ra nultého řádu - jméno objektu.</w:t>
      </w:r>
    </w:p>
    <w:p w:rsidR="00186217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>Ka</w:t>
      </w:r>
      <w:r w:rsidR="00186217">
        <w:rPr>
          <w:rFonts w:cs="Tahoma"/>
        </w:rPr>
        <w:t>žd</w:t>
      </w:r>
      <w:r w:rsidRPr="009D2E5F">
        <w:rPr>
          <w:rFonts w:cs="Tahoma"/>
        </w:rPr>
        <w:t xml:space="preserve">ý objekt/entita </w:t>
      </w:r>
      <w:r w:rsidR="00186217">
        <w:rPr>
          <w:rFonts w:cs="Tahoma"/>
        </w:rPr>
        <w:t>(dá</w:t>
      </w:r>
      <w:r w:rsidRPr="009D2E5F">
        <w:rPr>
          <w:rFonts w:cs="Tahoma"/>
        </w:rPr>
        <w:t xml:space="preserve">le jen </w:t>
      </w:r>
      <w:r w:rsidR="00186217">
        <w:rPr>
          <w:rFonts w:cs="Tahoma"/>
        </w:rPr>
        <w:t xml:space="preserve">objekt) </w:t>
      </w:r>
      <w:r w:rsidRPr="009D2E5F">
        <w:rPr>
          <w:rFonts w:cs="Tahoma"/>
        </w:rPr>
        <w:t xml:space="preserve">je </w:t>
      </w:r>
      <w:r w:rsidR="00186217">
        <w:rPr>
          <w:rFonts w:cs="Tahoma"/>
        </w:rPr>
        <w:t>identifikov</w:t>
      </w:r>
      <w:r w:rsidRPr="009D2E5F">
        <w:rPr>
          <w:rFonts w:cs="Tahoma"/>
        </w:rPr>
        <w:t xml:space="preserve">án </w:t>
      </w:r>
      <w:r w:rsidR="00186217">
        <w:rPr>
          <w:rFonts w:cs="Tahoma"/>
        </w:rPr>
        <w:t>jed</w:t>
      </w:r>
      <w:r w:rsidRPr="009D2E5F">
        <w:rPr>
          <w:rFonts w:cs="Tahoma"/>
        </w:rPr>
        <w:t>noznačně</w:t>
      </w:r>
      <w:r w:rsidR="00186217">
        <w:rPr>
          <w:rFonts w:cs="Tahoma"/>
        </w:rPr>
        <w:t xml:space="preserve"> svým jménem</w:t>
      </w:r>
      <w:r w:rsidRPr="009D2E5F">
        <w:rPr>
          <w:rFonts w:cs="Tahoma"/>
        </w:rPr>
        <w:t xml:space="preserve"> nebo </w:t>
      </w:r>
      <w:r w:rsidR="00186217">
        <w:rPr>
          <w:rFonts w:cs="Tahoma"/>
        </w:rPr>
        <w:t>názvem.</w:t>
      </w:r>
      <w:r w:rsidRPr="009D2E5F">
        <w:rPr>
          <w:rFonts w:cs="Tahoma"/>
        </w:rPr>
        <w:t xml:space="preserve"> </w:t>
      </w:r>
      <w:r w:rsidR="00186217">
        <w:rPr>
          <w:rFonts w:cs="Tahoma"/>
        </w:rPr>
        <w:t>Bez jm</w:t>
      </w:r>
      <w:r w:rsidRPr="009D2E5F">
        <w:rPr>
          <w:rFonts w:cs="Tahoma"/>
        </w:rPr>
        <w:t>éna objekt</w:t>
      </w:r>
      <w:r>
        <w:rPr>
          <w:rFonts w:cs="Tahoma"/>
        </w:rPr>
        <w:t xml:space="preserve"> </w:t>
      </w:r>
      <w:r w:rsidR="00186217">
        <w:rPr>
          <w:rFonts w:cs="Tahoma"/>
        </w:rPr>
        <w:t>formá</w:t>
      </w:r>
      <w:r w:rsidRPr="009D2E5F">
        <w:rPr>
          <w:rFonts w:cs="Tahoma"/>
        </w:rPr>
        <w:t xml:space="preserve">lně </w:t>
      </w:r>
      <w:r w:rsidR="00186217">
        <w:rPr>
          <w:rFonts w:cs="Tahoma"/>
        </w:rPr>
        <w:t>neexistu</w:t>
      </w:r>
      <w:r w:rsidRPr="009D2E5F">
        <w:rPr>
          <w:rFonts w:cs="Tahoma"/>
        </w:rPr>
        <w:t xml:space="preserve">je. </w:t>
      </w:r>
      <w:r w:rsidR="00186217">
        <w:rPr>
          <w:rFonts w:cs="Tahoma"/>
        </w:rPr>
        <w:t>Jméno</w:t>
      </w:r>
      <w:r w:rsidRPr="009D2E5F">
        <w:rPr>
          <w:rFonts w:cs="Tahoma"/>
        </w:rPr>
        <w:t xml:space="preserve"> objektu </w:t>
      </w:r>
      <w:r w:rsidR="00186217">
        <w:rPr>
          <w:rFonts w:cs="Tahoma"/>
        </w:rPr>
        <w:t>m</w:t>
      </w:r>
      <w:r w:rsidRPr="009D2E5F">
        <w:rPr>
          <w:rFonts w:cs="Tahoma"/>
        </w:rPr>
        <w:t xml:space="preserve">ůže být robustní </w:t>
      </w:r>
      <w:r w:rsidR="00186217">
        <w:rPr>
          <w:rFonts w:cs="Tahoma"/>
        </w:rPr>
        <w:t>(vyjád</w:t>
      </w:r>
      <w:r w:rsidRPr="009D2E5F">
        <w:rPr>
          <w:rFonts w:cs="Tahoma"/>
        </w:rPr>
        <w:t xml:space="preserve">řené </w:t>
      </w:r>
      <w:r w:rsidR="00186217">
        <w:rPr>
          <w:rFonts w:cs="Tahoma"/>
        </w:rPr>
        <w:t>alf</w:t>
      </w:r>
      <w:r w:rsidRPr="009D2E5F">
        <w:rPr>
          <w:rFonts w:cs="Tahoma"/>
        </w:rPr>
        <w:t>an</w:t>
      </w:r>
      <w:r w:rsidR="00186217">
        <w:rPr>
          <w:rFonts w:cs="Tahoma"/>
        </w:rPr>
        <w:t>umerickým symbolem),</w:t>
      </w:r>
      <w:r w:rsidRPr="009D2E5F">
        <w:rPr>
          <w:rFonts w:cs="Tahoma"/>
        </w:rPr>
        <w:t xml:space="preserve"> </w:t>
      </w:r>
      <w:r w:rsidR="00186217">
        <w:rPr>
          <w:rFonts w:cs="Tahoma"/>
        </w:rPr>
        <w:t>neb</w:t>
      </w:r>
      <w:r w:rsidRPr="009D2E5F">
        <w:rPr>
          <w:rFonts w:cs="Tahoma"/>
        </w:rPr>
        <w:t xml:space="preserve">o </w:t>
      </w:r>
      <w:r>
        <w:rPr>
          <w:rFonts w:cs="Tahoma"/>
        </w:rPr>
        <w:t xml:space="preserve">měkké </w:t>
      </w:r>
      <w:r w:rsidR="00186217">
        <w:rPr>
          <w:rFonts w:cs="Tahoma"/>
        </w:rPr>
        <w:t>(vyjád</w:t>
      </w:r>
      <w:r w:rsidRPr="009D2E5F">
        <w:rPr>
          <w:rFonts w:cs="Tahoma"/>
        </w:rPr>
        <w:t>řené např</w:t>
      </w:r>
      <w:r w:rsidR="00186217">
        <w:rPr>
          <w:rFonts w:cs="Tahoma"/>
        </w:rPr>
        <w:t>. pocitem</w:t>
      </w:r>
      <w:r w:rsidRPr="009D2E5F">
        <w:rPr>
          <w:rFonts w:cs="Tahoma"/>
        </w:rPr>
        <w:t xml:space="preserve">). </w:t>
      </w:r>
      <w:r w:rsidR="00186217">
        <w:rPr>
          <w:rFonts w:cs="Tahoma"/>
        </w:rPr>
        <w:t>Formá</w:t>
      </w:r>
      <w:r w:rsidRPr="009D2E5F">
        <w:rPr>
          <w:rFonts w:cs="Tahoma"/>
        </w:rPr>
        <w:t>lní vyjádř</w:t>
      </w:r>
      <w:r w:rsidR="00186217">
        <w:rPr>
          <w:rFonts w:cs="Tahoma"/>
        </w:rPr>
        <w:t>ení m</w:t>
      </w:r>
      <w:r w:rsidRPr="009D2E5F">
        <w:rPr>
          <w:rFonts w:cs="Tahoma"/>
        </w:rPr>
        <w:t>íry n</w:t>
      </w:r>
      <w:r w:rsidR="00186217">
        <w:rPr>
          <w:rFonts w:cs="Tahoma"/>
        </w:rPr>
        <w:t>ultého</w:t>
      </w:r>
      <w:r w:rsidRPr="009D2E5F">
        <w:rPr>
          <w:rFonts w:cs="Tahoma"/>
        </w:rPr>
        <w:t xml:space="preserve"> řádu je:</w:t>
      </w:r>
      <w:r>
        <w:rPr>
          <w:rFonts w:cs="Tahoma"/>
        </w:rPr>
        <w:t xml:space="preserve"> </w:t>
      </w:r>
    </w:p>
    <w:p w:rsidR="00186217" w:rsidRDefault="00186217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proofErr w:type="spellStart"/>
      <w:proofErr w:type="gramStart"/>
      <w:r>
        <w:rPr>
          <w:rFonts w:cs="Tahoma"/>
        </w:rPr>
        <w:lastRenderedPageBreak/>
        <w:t>dO</w:t>
      </w:r>
      <w:proofErr w:type="spellEnd"/>
      <w:r>
        <w:rPr>
          <w:rFonts w:cs="Tahoma"/>
        </w:rPr>
        <w:t>(x)-</w:t>
      </w:r>
      <w:proofErr w:type="spellStart"/>
      <w:r>
        <w:rPr>
          <w:rFonts w:cs="Tahoma"/>
        </w:rPr>
        <w:t>name</w:t>
      </w:r>
      <w:proofErr w:type="spellEnd"/>
      <w:proofErr w:type="gramEnd"/>
      <w:r>
        <w:rPr>
          <w:rFonts w:cs="Tahoma"/>
        </w:rPr>
        <w:t>,</w:t>
      </w:r>
    </w:p>
    <w:p w:rsidR="00186217" w:rsidRDefault="00186217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kd</w:t>
      </w:r>
      <w:r w:rsidR="009D2E5F" w:rsidRPr="009D2E5F">
        <w:rPr>
          <w:rFonts w:cs="Tahoma"/>
        </w:rPr>
        <w:t xml:space="preserve">e </w:t>
      </w:r>
      <w:r>
        <w:rPr>
          <w:rFonts w:cs="Tahoma"/>
        </w:rPr>
        <w:t>x</w:t>
      </w:r>
      <w:r w:rsidR="009D2E5F" w:rsidRPr="009D2E5F">
        <w:rPr>
          <w:rFonts w:cs="Tahoma"/>
        </w:rPr>
        <w:t xml:space="preserve"> je </w:t>
      </w:r>
      <w:r>
        <w:rPr>
          <w:rFonts w:cs="Tahoma"/>
        </w:rPr>
        <w:t>pojm</w:t>
      </w:r>
      <w:r w:rsidR="009D2E5F" w:rsidRPr="009D2E5F">
        <w:rPr>
          <w:rFonts w:cs="Tahoma"/>
        </w:rPr>
        <w:t xml:space="preserve">enovávaný objekt a </w:t>
      </w:r>
      <w:proofErr w:type="spellStart"/>
      <w:r>
        <w:rPr>
          <w:rFonts w:cs="Tahoma"/>
        </w:rPr>
        <w:t>name</w:t>
      </w:r>
      <w:proofErr w:type="spellEnd"/>
      <w:r>
        <w:rPr>
          <w:rFonts w:cs="Tahoma"/>
        </w:rPr>
        <w:t xml:space="preserve"> je jm</w:t>
      </w:r>
      <w:r w:rsidR="009D2E5F" w:rsidRPr="009D2E5F">
        <w:rPr>
          <w:rFonts w:cs="Tahoma"/>
        </w:rPr>
        <w:t xml:space="preserve">éno přiřazené </w:t>
      </w:r>
      <w:r>
        <w:rPr>
          <w:rFonts w:cs="Tahoma"/>
        </w:rPr>
        <w:t>ob</w:t>
      </w:r>
      <w:r w:rsidR="009D2E5F" w:rsidRPr="009D2E5F">
        <w:rPr>
          <w:rFonts w:cs="Tahoma"/>
        </w:rPr>
        <w:t>jektu.</w:t>
      </w:r>
    </w:p>
    <w:p w:rsidR="00186217" w:rsidRDefault="00186217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</w:p>
    <w:p w:rsidR="00186217" w:rsidRDefault="00186217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M</w:t>
      </w:r>
      <w:r w:rsidR="009D2E5F" w:rsidRPr="009D2E5F">
        <w:rPr>
          <w:rFonts w:cs="Tahoma"/>
        </w:rPr>
        <w:t>íra prvního ř</w:t>
      </w:r>
      <w:r>
        <w:rPr>
          <w:rFonts w:cs="Tahoma"/>
        </w:rPr>
        <w:t>ád</w:t>
      </w:r>
      <w:r w:rsidR="009D2E5F" w:rsidRPr="009D2E5F">
        <w:rPr>
          <w:rFonts w:cs="Tahoma"/>
        </w:rPr>
        <w:t xml:space="preserve">u - </w:t>
      </w:r>
      <w:r>
        <w:rPr>
          <w:rFonts w:cs="Tahoma"/>
        </w:rPr>
        <w:t>d</w:t>
      </w:r>
      <w:r w:rsidR="009D2E5F" w:rsidRPr="009D2E5F">
        <w:rPr>
          <w:rFonts w:cs="Tahoma"/>
        </w:rPr>
        <w:t>ata.</w:t>
      </w:r>
    </w:p>
    <w:p w:rsidR="006117C3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>Kaž</w:t>
      </w:r>
      <w:r w:rsidR="00186217">
        <w:rPr>
          <w:rFonts w:cs="Tahoma"/>
        </w:rPr>
        <w:t>d</w:t>
      </w:r>
      <w:r w:rsidRPr="009D2E5F">
        <w:rPr>
          <w:rFonts w:cs="Tahoma"/>
        </w:rPr>
        <w:t xml:space="preserve">ý objekt </w:t>
      </w:r>
      <w:r w:rsidR="00186217">
        <w:rPr>
          <w:rFonts w:cs="Tahoma"/>
        </w:rPr>
        <w:t>- vyčl</w:t>
      </w:r>
      <w:r w:rsidRPr="009D2E5F">
        <w:rPr>
          <w:rFonts w:cs="Tahoma"/>
        </w:rPr>
        <w:t xml:space="preserve">eněný z reality </w:t>
      </w:r>
      <w:r w:rsidR="00186217">
        <w:rPr>
          <w:rFonts w:cs="Tahoma"/>
        </w:rPr>
        <w:t>a</w:t>
      </w:r>
      <w:r w:rsidRPr="009D2E5F">
        <w:rPr>
          <w:rFonts w:cs="Tahoma"/>
        </w:rPr>
        <w:t xml:space="preserve"> identifikovaný </w:t>
      </w:r>
      <w:r w:rsidR="00186217">
        <w:rPr>
          <w:rFonts w:cs="Tahoma"/>
        </w:rPr>
        <w:t>jménem</w:t>
      </w:r>
      <w:r w:rsidRPr="009D2E5F">
        <w:rPr>
          <w:rFonts w:cs="Tahoma"/>
        </w:rPr>
        <w:t xml:space="preserve"> - </w:t>
      </w:r>
      <w:r w:rsidR="00186217">
        <w:rPr>
          <w:rFonts w:cs="Tahoma"/>
        </w:rPr>
        <w:t>m</w:t>
      </w:r>
      <w:r w:rsidRPr="009D2E5F">
        <w:rPr>
          <w:rFonts w:cs="Tahoma"/>
        </w:rPr>
        <w:t xml:space="preserve">á </w:t>
      </w:r>
      <w:r w:rsidR="00186217">
        <w:rPr>
          <w:rFonts w:cs="Tahoma"/>
        </w:rPr>
        <w:t>v</w:t>
      </w:r>
      <w:r w:rsidRPr="009D2E5F">
        <w:rPr>
          <w:rFonts w:cs="Tahoma"/>
        </w:rPr>
        <w:t xml:space="preserve">lastnosti. Vlastností </w:t>
      </w:r>
      <w:r w:rsidR="00186217">
        <w:rPr>
          <w:rFonts w:cs="Tahoma"/>
        </w:rPr>
        <w:t>ob</w:t>
      </w:r>
      <w:r w:rsidRPr="009D2E5F">
        <w:rPr>
          <w:rFonts w:cs="Tahoma"/>
        </w:rPr>
        <w:t>jektu může být velmi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mnoho </w:t>
      </w:r>
      <w:r w:rsidR="00186217">
        <w:rPr>
          <w:rFonts w:cs="Tahoma"/>
        </w:rPr>
        <w:t>-</w:t>
      </w:r>
      <w:r w:rsidRPr="009D2E5F">
        <w:rPr>
          <w:rFonts w:cs="Tahoma"/>
        </w:rPr>
        <w:t xml:space="preserve"> s ně</w:t>
      </w:r>
      <w:r w:rsidR="00186217">
        <w:rPr>
          <w:rFonts w:cs="Tahoma"/>
        </w:rPr>
        <w:t>kterým</w:t>
      </w:r>
      <w:r w:rsidRPr="009D2E5F">
        <w:rPr>
          <w:rFonts w:cs="Tahoma"/>
        </w:rPr>
        <w:t xml:space="preserve">i se </w:t>
      </w:r>
      <w:r w:rsidR="00186217">
        <w:rPr>
          <w:rFonts w:cs="Tahoma"/>
        </w:rPr>
        <w:t>seznamujeme v rám</w:t>
      </w:r>
      <w:r w:rsidRPr="009D2E5F">
        <w:rPr>
          <w:rFonts w:cs="Tahoma"/>
        </w:rPr>
        <w:t xml:space="preserve">ci </w:t>
      </w:r>
      <w:r w:rsidR="00186217">
        <w:rPr>
          <w:rFonts w:cs="Tahoma"/>
        </w:rPr>
        <w:t>výchov</w:t>
      </w:r>
      <w:r w:rsidRPr="009D2E5F">
        <w:rPr>
          <w:rFonts w:cs="Tahoma"/>
        </w:rPr>
        <w:t xml:space="preserve">y a </w:t>
      </w:r>
      <w:r w:rsidR="00186217">
        <w:rPr>
          <w:rFonts w:cs="Tahoma"/>
        </w:rPr>
        <w:t>zá</w:t>
      </w:r>
      <w:r w:rsidRPr="009D2E5F">
        <w:rPr>
          <w:rFonts w:cs="Tahoma"/>
        </w:rPr>
        <w:t>kladního vzdě</w:t>
      </w:r>
      <w:r w:rsidR="00186217">
        <w:rPr>
          <w:rFonts w:cs="Tahoma"/>
        </w:rPr>
        <w:t>lává</w:t>
      </w:r>
      <w:r w:rsidRPr="009D2E5F">
        <w:rPr>
          <w:rFonts w:cs="Tahoma"/>
        </w:rPr>
        <w:t>ní</w:t>
      </w:r>
      <w:r w:rsidR="00186217">
        <w:rPr>
          <w:rFonts w:cs="Tahoma"/>
        </w:rPr>
        <w:t>,</w:t>
      </w:r>
      <w:r w:rsidRPr="009D2E5F">
        <w:rPr>
          <w:rFonts w:cs="Tahoma"/>
        </w:rPr>
        <w:t xml:space="preserve"> </w:t>
      </w:r>
      <w:r w:rsidR="00186217">
        <w:rPr>
          <w:rFonts w:cs="Tahoma"/>
        </w:rPr>
        <w:t>jiné,</w:t>
      </w:r>
      <w:r w:rsidRPr="009D2E5F">
        <w:rPr>
          <w:rFonts w:cs="Tahoma"/>
        </w:rPr>
        <w:t xml:space="preserve"> </w:t>
      </w:r>
      <w:r w:rsidR="00186217">
        <w:rPr>
          <w:rFonts w:cs="Tahoma"/>
        </w:rPr>
        <w:t>velmi specif</w:t>
      </w:r>
      <w:r w:rsidRPr="009D2E5F">
        <w:rPr>
          <w:rFonts w:cs="Tahoma"/>
        </w:rPr>
        <w:t>ické vlastnosti</w:t>
      </w:r>
      <w:r>
        <w:rPr>
          <w:rFonts w:cs="Tahoma"/>
        </w:rPr>
        <w:t xml:space="preserve"> </w:t>
      </w:r>
      <w:r w:rsidR="006117C3">
        <w:rPr>
          <w:rFonts w:cs="Tahoma"/>
        </w:rPr>
        <w:t>o</w:t>
      </w:r>
      <w:r w:rsidRPr="009D2E5F">
        <w:rPr>
          <w:rFonts w:cs="Tahoma"/>
        </w:rPr>
        <w:t xml:space="preserve">bjektu se </w:t>
      </w:r>
      <w:r w:rsidR="006117C3">
        <w:rPr>
          <w:rFonts w:cs="Tahoma"/>
        </w:rPr>
        <w:t>studuj</w:t>
      </w:r>
      <w:r w:rsidRPr="009D2E5F">
        <w:rPr>
          <w:rFonts w:cs="Tahoma"/>
        </w:rPr>
        <w:t xml:space="preserve">í </w:t>
      </w:r>
      <w:r w:rsidR="006117C3">
        <w:rPr>
          <w:rFonts w:cs="Tahoma"/>
        </w:rPr>
        <w:t>v</w:t>
      </w:r>
      <w:r w:rsidRPr="009D2E5F">
        <w:rPr>
          <w:rFonts w:cs="Tahoma"/>
        </w:rPr>
        <w:t xml:space="preserve"> </w:t>
      </w:r>
      <w:r w:rsidR="006117C3">
        <w:rPr>
          <w:rFonts w:cs="Tahoma"/>
        </w:rPr>
        <w:t>labo</w:t>
      </w:r>
      <w:r w:rsidRPr="009D2E5F">
        <w:rPr>
          <w:rFonts w:cs="Tahoma"/>
        </w:rPr>
        <w:t>ratoř</w:t>
      </w:r>
      <w:r w:rsidR="006117C3">
        <w:rPr>
          <w:rFonts w:cs="Tahoma"/>
        </w:rPr>
        <w:t>ích</w:t>
      </w:r>
      <w:r w:rsidRPr="009D2E5F">
        <w:rPr>
          <w:rFonts w:cs="Tahoma"/>
        </w:rPr>
        <w:t xml:space="preserve"> a na speciálních pr</w:t>
      </w:r>
      <w:r w:rsidR="006117C3">
        <w:rPr>
          <w:rFonts w:cs="Tahoma"/>
        </w:rPr>
        <w:t>acov</w:t>
      </w:r>
      <w:r w:rsidRPr="009D2E5F">
        <w:rPr>
          <w:rFonts w:cs="Tahoma"/>
        </w:rPr>
        <w:t xml:space="preserve">ištích. Vlastnosti </w:t>
      </w:r>
      <w:r w:rsidR="006117C3">
        <w:rPr>
          <w:rFonts w:cs="Tahoma"/>
        </w:rPr>
        <w:t>objektu se d</w:t>
      </w:r>
      <w:r w:rsidRPr="009D2E5F">
        <w:rPr>
          <w:rFonts w:cs="Tahoma"/>
        </w:rPr>
        <w:t xml:space="preserve">ají popsat </w:t>
      </w:r>
      <w:r w:rsidR="006117C3">
        <w:rPr>
          <w:rFonts w:cs="Tahoma"/>
        </w:rPr>
        <w:t xml:space="preserve">alfanumerickými </w:t>
      </w:r>
      <w:r w:rsidRPr="009D2E5F">
        <w:rPr>
          <w:rFonts w:cs="Tahoma"/>
        </w:rPr>
        <w:t xml:space="preserve">znaky. </w:t>
      </w:r>
      <w:r w:rsidR="006117C3">
        <w:rPr>
          <w:rFonts w:cs="Tahoma"/>
        </w:rPr>
        <w:t>Form</w:t>
      </w:r>
      <w:r w:rsidRPr="009D2E5F">
        <w:rPr>
          <w:rFonts w:cs="Tahoma"/>
        </w:rPr>
        <w:t xml:space="preserve">ální </w:t>
      </w:r>
      <w:proofErr w:type="spellStart"/>
      <w:r w:rsidR="006117C3">
        <w:rPr>
          <w:rFonts w:cs="Tahoma"/>
        </w:rPr>
        <w:t>vyjárd</w:t>
      </w:r>
      <w:r w:rsidRPr="009D2E5F">
        <w:rPr>
          <w:rFonts w:cs="Tahoma"/>
        </w:rPr>
        <w:t>ření</w:t>
      </w:r>
      <w:proofErr w:type="spellEnd"/>
      <w:r w:rsidRPr="009D2E5F">
        <w:rPr>
          <w:rFonts w:cs="Tahoma"/>
        </w:rPr>
        <w:t xml:space="preserve"> je</w:t>
      </w:r>
    </w:p>
    <w:p w:rsidR="006117C3" w:rsidRDefault="006117C3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d1(</w:t>
      </w:r>
      <w:proofErr w:type="spellStart"/>
      <w:r>
        <w:rPr>
          <w:rFonts w:cs="Tahoma"/>
        </w:rPr>
        <w:t>name</w:t>
      </w:r>
      <w:proofErr w:type="spellEnd"/>
      <w:r>
        <w:rPr>
          <w:rFonts w:cs="Tahoma"/>
        </w:rPr>
        <w:t>)=d1(d0(x))=k,</w:t>
      </w:r>
    </w:p>
    <w:p w:rsidR="006117C3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kde </w:t>
      </w:r>
      <w:r w:rsidR="006117C3">
        <w:rPr>
          <w:rFonts w:cs="Tahoma"/>
        </w:rPr>
        <w:t>x</w:t>
      </w:r>
      <w:r w:rsidRPr="009D2E5F">
        <w:rPr>
          <w:rFonts w:cs="Tahoma"/>
        </w:rPr>
        <w:t xml:space="preserve"> je </w:t>
      </w:r>
      <w:r w:rsidR="006117C3">
        <w:rPr>
          <w:rFonts w:cs="Tahoma"/>
        </w:rPr>
        <w:t>objekt hodnocený m</w:t>
      </w:r>
      <w:r w:rsidRPr="009D2E5F">
        <w:rPr>
          <w:rFonts w:cs="Tahoma"/>
        </w:rPr>
        <w:t>etrikou a k jeho vlast</w:t>
      </w:r>
      <w:r w:rsidR="006117C3">
        <w:rPr>
          <w:rFonts w:cs="Tahoma"/>
        </w:rPr>
        <w:t>nos</w:t>
      </w:r>
      <w:r w:rsidRPr="009D2E5F">
        <w:rPr>
          <w:rFonts w:cs="Tahoma"/>
        </w:rPr>
        <w:t xml:space="preserve">ti. </w:t>
      </w:r>
      <w:r w:rsidR="006117C3">
        <w:rPr>
          <w:rFonts w:cs="Tahoma"/>
        </w:rPr>
        <w:t>Ty</w:t>
      </w:r>
      <w:r w:rsidRPr="009D2E5F">
        <w:rPr>
          <w:rFonts w:cs="Tahoma"/>
        </w:rPr>
        <w:t xml:space="preserve">to </w:t>
      </w:r>
      <w:r w:rsidR="006117C3">
        <w:rPr>
          <w:rFonts w:cs="Tahoma"/>
        </w:rPr>
        <w:t>vla</w:t>
      </w:r>
      <w:r w:rsidRPr="009D2E5F">
        <w:rPr>
          <w:rFonts w:cs="Tahoma"/>
        </w:rPr>
        <w:t xml:space="preserve">stnosti se </w:t>
      </w:r>
      <w:r w:rsidR="006117C3">
        <w:rPr>
          <w:rFonts w:cs="Tahoma"/>
        </w:rPr>
        <w:t>daj</w:t>
      </w:r>
      <w:r w:rsidRPr="009D2E5F">
        <w:rPr>
          <w:rFonts w:cs="Tahoma"/>
        </w:rPr>
        <w:t xml:space="preserve">í </w:t>
      </w:r>
      <w:r w:rsidR="006117C3">
        <w:rPr>
          <w:rFonts w:cs="Tahoma"/>
        </w:rPr>
        <w:t>zapsa</w:t>
      </w:r>
      <w:r w:rsidRPr="009D2E5F">
        <w:rPr>
          <w:rFonts w:cs="Tahoma"/>
        </w:rPr>
        <w:t xml:space="preserve">t do </w:t>
      </w:r>
      <w:r w:rsidR="006117C3">
        <w:rPr>
          <w:rFonts w:cs="Tahoma"/>
        </w:rPr>
        <w:t>v</w:t>
      </w:r>
      <w:r w:rsidRPr="009D2E5F">
        <w:rPr>
          <w:rFonts w:cs="Tahoma"/>
        </w:rPr>
        <w:t>ektoru (ř</w:t>
      </w:r>
      <w:r w:rsidR="006117C3">
        <w:rPr>
          <w:rFonts w:cs="Tahoma"/>
        </w:rPr>
        <w:t>ádku),</w:t>
      </w:r>
      <w:r w:rsidRPr="009D2E5F">
        <w:rPr>
          <w:rFonts w:cs="Tahoma"/>
        </w:rPr>
        <w:t xml:space="preserve"> který je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přiřazen objektu. </w:t>
      </w:r>
      <w:r w:rsidR="006117C3">
        <w:rPr>
          <w:rFonts w:cs="Tahoma"/>
        </w:rPr>
        <w:t>Míra</w:t>
      </w:r>
      <w:r w:rsidRPr="009D2E5F">
        <w:rPr>
          <w:rFonts w:cs="Tahoma"/>
        </w:rPr>
        <w:t xml:space="preserve"> </w:t>
      </w:r>
      <w:r w:rsidR="006117C3">
        <w:rPr>
          <w:rFonts w:cs="Tahoma"/>
        </w:rPr>
        <w:t>prvního</w:t>
      </w:r>
      <w:r w:rsidRPr="009D2E5F">
        <w:rPr>
          <w:rFonts w:cs="Tahoma"/>
        </w:rPr>
        <w:t xml:space="preserve"> řádu </w:t>
      </w:r>
      <w:r w:rsidR="006117C3">
        <w:rPr>
          <w:rFonts w:cs="Tahoma"/>
        </w:rPr>
        <w:t>vyjad</w:t>
      </w:r>
      <w:r w:rsidRPr="009D2E5F">
        <w:rPr>
          <w:rFonts w:cs="Tahoma"/>
        </w:rPr>
        <w:t>řuje data.</w:t>
      </w:r>
    </w:p>
    <w:p w:rsidR="006117C3" w:rsidRDefault="006117C3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</w:p>
    <w:p w:rsidR="006117C3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Míra </w:t>
      </w:r>
      <w:r w:rsidR="006117C3">
        <w:rPr>
          <w:rFonts w:cs="Tahoma"/>
        </w:rPr>
        <w:t>dru</w:t>
      </w:r>
      <w:r w:rsidRPr="009D2E5F">
        <w:rPr>
          <w:rFonts w:cs="Tahoma"/>
        </w:rPr>
        <w:t>hého řádu - informace.</w:t>
      </w:r>
    </w:p>
    <w:p w:rsidR="006117C3" w:rsidRDefault="006117C3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Identifikovaný objekt má hodnotu,</w:t>
      </w:r>
      <w:r w:rsidR="009D2E5F" w:rsidRPr="009D2E5F">
        <w:rPr>
          <w:rFonts w:cs="Tahoma"/>
        </w:rPr>
        <w:t xml:space="preserve"> kterou se </w:t>
      </w:r>
      <w:r>
        <w:rPr>
          <w:rFonts w:cs="Tahoma"/>
        </w:rPr>
        <w:t>od</w:t>
      </w:r>
      <w:r w:rsidR="009D2E5F" w:rsidRPr="009D2E5F">
        <w:rPr>
          <w:rFonts w:cs="Tahoma"/>
        </w:rPr>
        <w:t>lišuje od jiných objektů. Hodnotu objektu zjišť</w:t>
      </w:r>
      <w:r>
        <w:rPr>
          <w:rFonts w:cs="Tahoma"/>
        </w:rPr>
        <w:t>ujem</w:t>
      </w:r>
      <w:r w:rsidR="009D2E5F" w:rsidRPr="009D2E5F">
        <w:rPr>
          <w:rFonts w:cs="Tahoma"/>
        </w:rPr>
        <w:t>e</w:t>
      </w:r>
      <w:r w:rsidR="009D2E5F">
        <w:rPr>
          <w:rFonts w:cs="Tahoma"/>
        </w:rPr>
        <w:t xml:space="preserve"> </w:t>
      </w:r>
      <w:r>
        <w:rPr>
          <w:rFonts w:cs="Tahoma"/>
        </w:rPr>
        <w:t>porovnáváním</w:t>
      </w:r>
      <w:r w:rsidR="009D2E5F" w:rsidRPr="009D2E5F">
        <w:rPr>
          <w:rFonts w:cs="Tahoma"/>
        </w:rPr>
        <w:t xml:space="preserve"> jeho </w:t>
      </w:r>
      <w:r>
        <w:rPr>
          <w:rFonts w:cs="Tahoma"/>
        </w:rPr>
        <w:t>vlastno</w:t>
      </w:r>
      <w:r w:rsidR="009D2E5F" w:rsidRPr="009D2E5F">
        <w:rPr>
          <w:rFonts w:cs="Tahoma"/>
        </w:rPr>
        <w:t xml:space="preserve">stí s </w:t>
      </w:r>
      <w:r>
        <w:rPr>
          <w:rFonts w:cs="Tahoma"/>
        </w:rPr>
        <w:t>vlastnostm</w:t>
      </w:r>
      <w:r w:rsidR="009D2E5F" w:rsidRPr="009D2E5F">
        <w:rPr>
          <w:rFonts w:cs="Tahoma"/>
        </w:rPr>
        <w:t xml:space="preserve">i objektu jiného. </w:t>
      </w:r>
      <w:r>
        <w:rPr>
          <w:rFonts w:cs="Tahoma"/>
        </w:rPr>
        <w:t>Vztah m</w:t>
      </w:r>
      <w:r w:rsidR="009D2E5F" w:rsidRPr="009D2E5F">
        <w:rPr>
          <w:rFonts w:cs="Tahoma"/>
        </w:rPr>
        <w:t xml:space="preserve">ezi </w:t>
      </w:r>
      <w:r>
        <w:rPr>
          <w:rFonts w:cs="Tahoma"/>
        </w:rPr>
        <w:t>objekty,</w:t>
      </w:r>
      <w:r w:rsidR="009D2E5F" w:rsidRPr="009D2E5F">
        <w:rPr>
          <w:rFonts w:cs="Tahoma"/>
        </w:rPr>
        <w:t xml:space="preserve"> vyjádř</w:t>
      </w:r>
      <w:r>
        <w:rPr>
          <w:rFonts w:cs="Tahoma"/>
        </w:rPr>
        <w:t>ený rozd</w:t>
      </w:r>
      <w:r w:rsidR="009D2E5F" w:rsidRPr="009D2E5F">
        <w:rPr>
          <w:rFonts w:cs="Tahoma"/>
        </w:rPr>
        <w:t>ílností jejich</w:t>
      </w:r>
      <w:r w:rsidR="009D2E5F">
        <w:rPr>
          <w:rFonts w:cs="Tahoma"/>
        </w:rPr>
        <w:t xml:space="preserve"> </w:t>
      </w:r>
      <w:r w:rsidR="009D2E5F" w:rsidRPr="009D2E5F">
        <w:rPr>
          <w:rFonts w:cs="Tahoma"/>
        </w:rPr>
        <w:t xml:space="preserve">vlastností, představuje </w:t>
      </w:r>
      <w:r>
        <w:rPr>
          <w:rFonts w:cs="Tahoma"/>
        </w:rPr>
        <w:t>inform</w:t>
      </w:r>
      <w:r w:rsidR="009D2E5F" w:rsidRPr="009D2E5F">
        <w:rPr>
          <w:rFonts w:cs="Tahoma"/>
        </w:rPr>
        <w:t xml:space="preserve">aci. </w:t>
      </w:r>
      <w:r>
        <w:rPr>
          <w:rFonts w:cs="Tahoma"/>
        </w:rPr>
        <w:t>Inform</w:t>
      </w:r>
      <w:r w:rsidR="009D2E5F" w:rsidRPr="009D2E5F">
        <w:rPr>
          <w:rFonts w:cs="Tahoma"/>
        </w:rPr>
        <w:t xml:space="preserve">ace je </w:t>
      </w:r>
      <w:r>
        <w:rPr>
          <w:rFonts w:cs="Tahoma"/>
        </w:rPr>
        <w:t>tedy výsled</w:t>
      </w:r>
      <w:r w:rsidR="009D2E5F" w:rsidRPr="009D2E5F">
        <w:rPr>
          <w:rFonts w:cs="Tahoma"/>
        </w:rPr>
        <w:t xml:space="preserve">kem </w:t>
      </w:r>
      <w:r>
        <w:rPr>
          <w:rFonts w:cs="Tahoma"/>
        </w:rPr>
        <w:t>porovná</w:t>
      </w:r>
      <w:r w:rsidR="009D2E5F" w:rsidRPr="009D2E5F">
        <w:rPr>
          <w:rFonts w:cs="Tahoma"/>
        </w:rPr>
        <w:t xml:space="preserve">ní </w:t>
      </w:r>
      <w:proofErr w:type="spellStart"/>
      <w:r w:rsidR="009D2E5F" w:rsidRPr="009D2E5F">
        <w:rPr>
          <w:rFonts w:cs="Tahoma"/>
        </w:rPr>
        <w:t>vIastností</w:t>
      </w:r>
      <w:proofErr w:type="spellEnd"/>
      <w:r w:rsidR="009D2E5F" w:rsidRPr="009D2E5F">
        <w:rPr>
          <w:rFonts w:cs="Tahoma"/>
        </w:rPr>
        <w:t xml:space="preserve"> </w:t>
      </w:r>
      <w:r>
        <w:rPr>
          <w:rFonts w:cs="Tahoma"/>
        </w:rPr>
        <w:t>nejm</w:t>
      </w:r>
      <w:r w:rsidR="009D2E5F" w:rsidRPr="009D2E5F">
        <w:rPr>
          <w:rFonts w:cs="Tahoma"/>
        </w:rPr>
        <w:t>éně dvou objekt</w:t>
      </w:r>
      <w:r>
        <w:rPr>
          <w:rFonts w:cs="Tahoma"/>
        </w:rPr>
        <w:t>ů</w:t>
      </w:r>
      <w:r w:rsidR="009D2E5F" w:rsidRPr="009D2E5F">
        <w:rPr>
          <w:rFonts w:cs="Tahoma"/>
        </w:rPr>
        <w:t>. Míra</w:t>
      </w:r>
      <w:r w:rsidR="009D2E5F">
        <w:rPr>
          <w:rFonts w:cs="Tahoma"/>
        </w:rPr>
        <w:t xml:space="preserve"> </w:t>
      </w:r>
      <w:r>
        <w:rPr>
          <w:rFonts w:cs="Tahoma"/>
        </w:rPr>
        <w:t>dru</w:t>
      </w:r>
      <w:r w:rsidR="009D2E5F" w:rsidRPr="009D2E5F">
        <w:rPr>
          <w:rFonts w:cs="Tahoma"/>
        </w:rPr>
        <w:t>hého ř</w:t>
      </w:r>
      <w:r>
        <w:rPr>
          <w:rFonts w:cs="Tahoma"/>
        </w:rPr>
        <w:t>ád</w:t>
      </w:r>
      <w:r w:rsidR="009D2E5F" w:rsidRPr="009D2E5F">
        <w:rPr>
          <w:rFonts w:cs="Tahoma"/>
        </w:rPr>
        <w:t>u, která vyjadř</w:t>
      </w:r>
      <w:r>
        <w:rPr>
          <w:rFonts w:cs="Tahoma"/>
        </w:rPr>
        <w:t>uje vzta</w:t>
      </w:r>
      <w:r w:rsidR="009D2E5F" w:rsidRPr="009D2E5F">
        <w:rPr>
          <w:rFonts w:cs="Tahoma"/>
        </w:rPr>
        <w:t>h mezi dvě</w:t>
      </w:r>
      <w:r>
        <w:rPr>
          <w:rFonts w:cs="Tahoma"/>
        </w:rPr>
        <w:t>m</w:t>
      </w:r>
      <w:r w:rsidR="009D2E5F" w:rsidRPr="009D2E5F">
        <w:rPr>
          <w:rFonts w:cs="Tahoma"/>
        </w:rPr>
        <w:t xml:space="preserve">a objekty, je </w:t>
      </w:r>
      <w:r>
        <w:rPr>
          <w:rFonts w:cs="Tahoma"/>
        </w:rPr>
        <w:t>formalizová</w:t>
      </w:r>
      <w:r w:rsidR="009D2E5F" w:rsidRPr="009D2E5F">
        <w:rPr>
          <w:rFonts w:cs="Tahoma"/>
        </w:rPr>
        <w:t>na takto:</w:t>
      </w:r>
      <w:r w:rsidR="009D2E5F">
        <w:rPr>
          <w:rFonts w:cs="Tahoma"/>
        </w:rPr>
        <w:t xml:space="preserve"> </w:t>
      </w:r>
      <w:r w:rsidR="009D2E5F" w:rsidRPr="009D2E5F">
        <w:rPr>
          <w:rFonts w:cs="Tahoma"/>
        </w:rPr>
        <w:t>d2(</w:t>
      </w:r>
      <w:proofErr w:type="spellStart"/>
      <w:r w:rsidR="009D2E5F" w:rsidRPr="009D2E5F">
        <w:rPr>
          <w:rFonts w:cs="Tahoma"/>
        </w:rPr>
        <w:t>ki</w:t>
      </w:r>
      <w:proofErr w:type="spellEnd"/>
      <w:r w:rsidR="009D2E5F" w:rsidRPr="009D2E5F">
        <w:rPr>
          <w:rFonts w:cs="Tahoma"/>
        </w:rPr>
        <w:t xml:space="preserve">, </w:t>
      </w:r>
      <w:proofErr w:type="spellStart"/>
      <w:r>
        <w:rPr>
          <w:rFonts w:cs="Tahoma"/>
        </w:rPr>
        <w:t>kj</w:t>
      </w:r>
      <w:proofErr w:type="spellEnd"/>
      <w:r w:rsidR="009D2E5F" w:rsidRPr="009D2E5F">
        <w:rPr>
          <w:rFonts w:cs="Tahoma"/>
        </w:rPr>
        <w:t>) = d2(</w:t>
      </w:r>
      <w:r w:rsidR="00474355">
        <w:rPr>
          <w:rFonts w:cs="Tahoma"/>
        </w:rPr>
        <w:t>d1(</w:t>
      </w:r>
      <w:proofErr w:type="spellStart"/>
      <w:r w:rsidR="00474355">
        <w:rPr>
          <w:rFonts w:cs="Tahoma"/>
        </w:rPr>
        <w:t>nam</w:t>
      </w:r>
      <w:r w:rsidR="009D2E5F" w:rsidRPr="009D2E5F">
        <w:rPr>
          <w:rFonts w:cs="Tahoma"/>
        </w:rPr>
        <w:t>e</w:t>
      </w:r>
      <w:r w:rsidR="00474355">
        <w:rPr>
          <w:rFonts w:cs="Tahoma"/>
        </w:rPr>
        <w:t>i</w:t>
      </w:r>
      <w:proofErr w:type="spellEnd"/>
      <w:r w:rsidR="009D2E5F" w:rsidRPr="009D2E5F">
        <w:rPr>
          <w:rFonts w:cs="Tahoma"/>
        </w:rPr>
        <w:t xml:space="preserve">), </w:t>
      </w:r>
      <w:r w:rsidR="00474355">
        <w:rPr>
          <w:rFonts w:cs="Tahoma"/>
        </w:rPr>
        <w:t>d1(</w:t>
      </w:r>
      <w:proofErr w:type="spellStart"/>
      <w:r w:rsidR="00474355">
        <w:rPr>
          <w:rFonts w:cs="Tahoma"/>
        </w:rPr>
        <w:t>namej</w:t>
      </w:r>
      <w:proofErr w:type="spellEnd"/>
      <w:r w:rsidR="00474355">
        <w:rPr>
          <w:rFonts w:cs="Tahoma"/>
        </w:rPr>
        <w:t>)</w:t>
      </w:r>
      <w:r w:rsidR="009D2E5F" w:rsidRPr="009D2E5F">
        <w:rPr>
          <w:rFonts w:cs="Tahoma"/>
        </w:rPr>
        <w:t xml:space="preserve">) = </w:t>
      </w:r>
      <w:proofErr w:type="spellStart"/>
      <w:r w:rsidR="00474355">
        <w:rPr>
          <w:rFonts w:cs="Tahoma"/>
        </w:rPr>
        <w:t>dij</w:t>
      </w:r>
      <w:proofErr w:type="spellEnd"/>
      <w:r>
        <w:rPr>
          <w:rFonts w:cs="Tahoma"/>
        </w:rPr>
        <w:t>,</w:t>
      </w:r>
    </w:p>
    <w:p w:rsidR="00474355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kde </w:t>
      </w:r>
      <w:proofErr w:type="spellStart"/>
      <w:r w:rsidR="00474355">
        <w:rPr>
          <w:rFonts w:cs="Tahoma"/>
        </w:rPr>
        <w:t>ki</w:t>
      </w:r>
      <w:proofErr w:type="spellEnd"/>
      <w:r w:rsidR="00474355">
        <w:rPr>
          <w:rFonts w:cs="Tahoma"/>
        </w:rPr>
        <w:t xml:space="preserve"> a </w:t>
      </w:r>
      <w:proofErr w:type="spellStart"/>
      <w:r w:rsidR="00474355">
        <w:rPr>
          <w:rFonts w:cs="Tahoma"/>
        </w:rPr>
        <w:t>kj</w:t>
      </w:r>
      <w:proofErr w:type="spellEnd"/>
      <w:r w:rsidR="00474355">
        <w:rPr>
          <w:rFonts w:cs="Tahoma"/>
        </w:rPr>
        <w:t xml:space="preserve"> </w:t>
      </w:r>
      <w:r w:rsidRPr="009D2E5F">
        <w:rPr>
          <w:rFonts w:cs="Tahoma"/>
        </w:rPr>
        <w:t xml:space="preserve">jsou </w:t>
      </w:r>
      <w:r w:rsidR="00474355">
        <w:rPr>
          <w:rFonts w:cs="Tahoma"/>
        </w:rPr>
        <w:t>vlastnosti po</w:t>
      </w:r>
      <w:r w:rsidRPr="009D2E5F">
        <w:rPr>
          <w:rFonts w:cs="Tahoma"/>
        </w:rPr>
        <w:t xml:space="preserve">rovnávaných objektů a </w:t>
      </w:r>
      <w:proofErr w:type="spellStart"/>
      <w:r w:rsidR="00474355">
        <w:rPr>
          <w:rFonts w:cs="Tahoma"/>
        </w:rPr>
        <w:t>dij</w:t>
      </w:r>
      <w:proofErr w:type="spellEnd"/>
      <w:r w:rsidRPr="009D2E5F">
        <w:rPr>
          <w:rFonts w:cs="Tahoma"/>
        </w:rPr>
        <w:t xml:space="preserve"> je </w:t>
      </w:r>
      <w:r w:rsidR="00474355">
        <w:rPr>
          <w:rFonts w:cs="Tahoma"/>
        </w:rPr>
        <w:t>výsled</w:t>
      </w:r>
      <w:r w:rsidRPr="009D2E5F">
        <w:rPr>
          <w:rFonts w:cs="Tahoma"/>
        </w:rPr>
        <w:t xml:space="preserve">ek jejich </w:t>
      </w:r>
      <w:r w:rsidR="00474355">
        <w:rPr>
          <w:rFonts w:cs="Tahoma"/>
        </w:rPr>
        <w:t>porovnává</w:t>
      </w:r>
      <w:r w:rsidRPr="009D2E5F">
        <w:rPr>
          <w:rFonts w:cs="Tahoma"/>
        </w:rPr>
        <w:t xml:space="preserve">ní, </w:t>
      </w:r>
      <w:r w:rsidR="00474355">
        <w:rPr>
          <w:rFonts w:cs="Tahoma"/>
        </w:rPr>
        <w:t>vyjád</w:t>
      </w:r>
      <w:r w:rsidRPr="009D2E5F">
        <w:rPr>
          <w:rFonts w:cs="Tahoma"/>
        </w:rPr>
        <w:t>ř</w:t>
      </w:r>
      <w:r w:rsidR="00474355">
        <w:rPr>
          <w:rFonts w:cs="Tahoma"/>
        </w:rPr>
        <w:t>ený alfanumerickým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symbolem nebo textem. </w:t>
      </w:r>
      <w:r w:rsidR="00474355">
        <w:rPr>
          <w:rFonts w:cs="Tahoma"/>
        </w:rPr>
        <w:t>Zatím</w:t>
      </w:r>
      <w:r w:rsidRPr="009D2E5F">
        <w:rPr>
          <w:rFonts w:cs="Tahoma"/>
        </w:rPr>
        <w:t xml:space="preserve">co data příslušná k objektu bylo </w:t>
      </w:r>
      <w:r w:rsidR="00474355">
        <w:rPr>
          <w:rFonts w:cs="Tahoma"/>
        </w:rPr>
        <w:t>mož</w:t>
      </w:r>
      <w:r w:rsidRPr="009D2E5F">
        <w:rPr>
          <w:rFonts w:cs="Tahoma"/>
        </w:rPr>
        <w:t>né uspořádat do vektoru</w:t>
      </w:r>
      <w:r w:rsidR="00474355">
        <w:rPr>
          <w:rFonts w:cs="Tahoma"/>
        </w:rPr>
        <w:t>, inform</w:t>
      </w:r>
      <w:r w:rsidRPr="009D2E5F">
        <w:rPr>
          <w:rFonts w:cs="Tahoma"/>
        </w:rPr>
        <w:t>ace je nutno</w:t>
      </w:r>
      <w:r>
        <w:rPr>
          <w:rFonts w:cs="Tahoma"/>
        </w:rPr>
        <w:t xml:space="preserve"> </w:t>
      </w:r>
      <w:r w:rsidRPr="009D2E5F">
        <w:rPr>
          <w:rFonts w:cs="Tahoma"/>
        </w:rPr>
        <w:t>zobrazovat v dvourozmě</w:t>
      </w:r>
      <w:r w:rsidR="00474355">
        <w:rPr>
          <w:rFonts w:cs="Tahoma"/>
        </w:rPr>
        <w:t>rné tabulce,</w:t>
      </w:r>
      <w:r w:rsidRPr="009D2E5F">
        <w:rPr>
          <w:rFonts w:cs="Tahoma"/>
        </w:rPr>
        <w:t xml:space="preserve"> matici.</w:t>
      </w:r>
    </w:p>
    <w:p w:rsidR="00474355" w:rsidRDefault="00474355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</w:p>
    <w:p w:rsidR="00474355" w:rsidRDefault="00474355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>
        <w:rPr>
          <w:rFonts w:cs="Tahoma"/>
        </w:rPr>
        <w:t>M</w:t>
      </w:r>
      <w:r w:rsidR="009D2E5F" w:rsidRPr="009D2E5F">
        <w:rPr>
          <w:rFonts w:cs="Tahoma"/>
        </w:rPr>
        <w:t xml:space="preserve">íra třetího rádu </w:t>
      </w:r>
      <w:r>
        <w:rPr>
          <w:rFonts w:cs="Tahoma"/>
        </w:rPr>
        <w:t>–</w:t>
      </w:r>
      <w:r w:rsidR="009D2E5F" w:rsidRPr="009D2E5F">
        <w:rPr>
          <w:rFonts w:cs="Tahoma"/>
        </w:rPr>
        <w:t xml:space="preserve"> </w:t>
      </w:r>
      <w:r>
        <w:rPr>
          <w:rFonts w:cs="Tahoma"/>
        </w:rPr>
        <w:t>znalosti.</w:t>
      </w:r>
    </w:p>
    <w:p w:rsidR="009D2E5F" w:rsidRPr="009D2E5F" w:rsidRDefault="009D2E5F" w:rsidP="009D2E5F">
      <w:p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9D2E5F">
        <w:rPr>
          <w:rFonts w:cs="Tahoma"/>
        </w:rPr>
        <w:t xml:space="preserve">Znalost vždy souvisí s </w:t>
      </w:r>
      <w:r w:rsidR="00474355">
        <w:rPr>
          <w:rFonts w:cs="Tahoma"/>
        </w:rPr>
        <w:t>procesem rozhodování a</w:t>
      </w:r>
      <w:r w:rsidRPr="009D2E5F">
        <w:rPr>
          <w:rFonts w:cs="Tahoma"/>
        </w:rPr>
        <w:t xml:space="preserve"> řeš</w:t>
      </w:r>
      <w:r w:rsidR="00474355">
        <w:rPr>
          <w:rFonts w:cs="Tahoma"/>
        </w:rPr>
        <w:t>ením</w:t>
      </w:r>
      <w:r w:rsidRPr="009D2E5F">
        <w:rPr>
          <w:rFonts w:cs="Tahoma"/>
        </w:rPr>
        <w:t xml:space="preserve"> </w:t>
      </w:r>
      <w:r w:rsidR="00474355">
        <w:rPr>
          <w:rFonts w:cs="Tahoma"/>
        </w:rPr>
        <w:t>probl</w:t>
      </w:r>
      <w:r w:rsidRPr="009D2E5F">
        <w:rPr>
          <w:rFonts w:cs="Tahoma"/>
        </w:rPr>
        <w:t xml:space="preserve">ému. Není-li </w:t>
      </w:r>
      <w:r w:rsidR="00474355">
        <w:rPr>
          <w:rFonts w:cs="Tahoma"/>
        </w:rPr>
        <w:t xml:space="preserve">problém, </w:t>
      </w:r>
      <w:r w:rsidRPr="009D2E5F">
        <w:rPr>
          <w:rFonts w:cs="Tahoma"/>
        </w:rPr>
        <w:t xml:space="preserve">není </w:t>
      </w:r>
      <w:r w:rsidR="00474355">
        <w:rPr>
          <w:rFonts w:cs="Tahoma"/>
        </w:rPr>
        <w:t>znalost. Znalo</w:t>
      </w:r>
      <w:r w:rsidRPr="009D2E5F">
        <w:rPr>
          <w:rFonts w:cs="Tahoma"/>
        </w:rPr>
        <w:t>st je</w:t>
      </w:r>
      <w:r>
        <w:rPr>
          <w:rFonts w:cs="Tahoma"/>
        </w:rPr>
        <w:t xml:space="preserve"> </w:t>
      </w:r>
      <w:r w:rsidRPr="009D2E5F">
        <w:rPr>
          <w:rFonts w:cs="Tahoma"/>
        </w:rPr>
        <w:t>výsledek úspěš</w:t>
      </w:r>
      <w:r w:rsidR="00474355">
        <w:rPr>
          <w:rFonts w:cs="Tahoma"/>
        </w:rPr>
        <w:t>néh</w:t>
      </w:r>
      <w:r w:rsidRPr="009D2E5F">
        <w:rPr>
          <w:rFonts w:cs="Tahoma"/>
        </w:rPr>
        <w:t xml:space="preserve">o řešení </w:t>
      </w:r>
      <w:r w:rsidR="00474355">
        <w:rPr>
          <w:rFonts w:cs="Tahoma"/>
        </w:rPr>
        <w:t>problému</w:t>
      </w:r>
      <w:r w:rsidRPr="009D2E5F">
        <w:rPr>
          <w:rFonts w:cs="Tahoma"/>
        </w:rPr>
        <w:t xml:space="preserve">. </w:t>
      </w:r>
      <w:r w:rsidR="00474355">
        <w:rPr>
          <w:rFonts w:cs="Tahoma"/>
        </w:rPr>
        <w:t>Problém</w:t>
      </w:r>
      <w:r w:rsidRPr="009D2E5F">
        <w:rPr>
          <w:rFonts w:cs="Tahoma"/>
        </w:rPr>
        <w:t xml:space="preserve"> řeš</w:t>
      </w:r>
      <w:r w:rsidR="00474355">
        <w:rPr>
          <w:rFonts w:cs="Tahoma"/>
        </w:rPr>
        <w:t>ím</w:t>
      </w:r>
      <w:r w:rsidRPr="009D2E5F">
        <w:rPr>
          <w:rFonts w:cs="Tahoma"/>
        </w:rPr>
        <w:t xml:space="preserve">e </w:t>
      </w:r>
      <w:r w:rsidR="00474355">
        <w:rPr>
          <w:rFonts w:cs="Tahoma"/>
        </w:rPr>
        <w:t>(znalo</w:t>
      </w:r>
      <w:r w:rsidRPr="009D2E5F">
        <w:rPr>
          <w:rFonts w:cs="Tahoma"/>
        </w:rPr>
        <w:t xml:space="preserve">st </w:t>
      </w:r>
      <w:r w:rsidR="00474355">
        <w:rPr>
          <w:rFonts w:cs="Tahoma"/>
        </w:rPr>
        <w:t>vzniká),</w:t>
      </w:r>
      <w:r w:rsidRPr="009D2E5F">
        <w:rPr>
          <w:rFonts w:cs="Tahoma"/>
        </w:rPr>
        <w:t xml:space="preserve"> jestli</w:t>
      </w:r>
      <w:r w:rsidR="00474355">
        <w:rPr>
          <w:rFonts w:cs="Tahoma"/>
        </w:rPr>
        <w:t>ž</w:t>
      </w:r>
      <w:r w:rsidRPr="009D2E5F">
        <w:rPr>
          <w:rFonts w:cs="Tahoma"/>
        </w:rPr>
        <w:t>e použ</w:t>
      </w:r>
      <w:r w:rsidR="00474355">
        <w:rPr>
          <w:rFonts w:cs="Tahoma"/>
        </w:rPr>
        <w:t>ijem</w:t>
      </w:r>
      <w:r w:rsidRPr="009D2E5F">
        <w:rPr>
          <w:rFonts w:cs="Tahoma"/>
        </w:rPr>
        <w:t xml:space="preserve">e </w:t>
      </w:r>
      <w:r w:rsidR="00474355">
        <w:rPr>
          <w:rFonts w:cs="Tahoma"/>
        </w:rPr>
        <w:t>informace</w:t>
      </w:r>
      <w:r w:rsidRPr="009D2E5F">
        <w:rPr>
          <w:rFonts w:cs="Tahoma"/>
        </w:rPr>
        <w:t>,</w:t>
      </w:r>
      <w:r w:rsidR="00474355">
        <w:rPr>
          <w:rFonts w:cs="Tahoma"/>
        </w:rPr>
        <w:t xml:space="preserve"> </w:t>
      </w:r>
      <w:r w:rsidRPr="009D2E5F">
        <w:rPr>
          <w:rFonts w:cs="Tahoma"/>
        </w:rPr>
        <w:t xml:space="preserve">na </w:t>
      </w:r>
      <w:r w:rsidR="00474355">
        <w:rPr>
          <w:rFonts w:cs="Tahoma"/>
        </w:rPr>
        <w:t>správném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místě, ve správné </w:t>
      </w:r>
      <w:r w:rsidR="00474355">
        <w:rPr>
          <w:rFonts w:cs="Tahoma"/>
        </w:rPr>
        <w:t>d</w:t>
      </w:r>
      <w:r w:rsidRPr="009D2E5F">
        <w:rPr>
          <w:rFonts w:cs="Tahoma"/>
        </w:rPr>
        <w:t xml:space="preserve">obě a </w:t>
      </w:r>
      <w:r w:rsidR="00474355">
        <w:rPr>
          <w:rFonts w:cs="Tahoma"/>
        </w:rPr>
        <w:t>správným</w:t>
      </w:r>
      <w:r w:rsidRPr="009D2E5F">
        <w:rPr>
          <w:rFonts w:cs="Tahoma"/>
        </w:rPr>
        <w:t xml:space="preserve"> způ</w:t>
      </w:r>
      <w:r w:rsidR="00474355">
        <w:rPr>
          <w:rFonts w:cs="Tahoma"/>
        </w:rPr>
        <w:t>sobem</w:t>
      </w:r>
      <w:r w:rsidRPr="009D2E5F">
        <w:rPr>
          <w:rFonts w:cs="Tahoma"/>
        </w:rPr>
        <w:t xml:space="preserve"> - znalost je </w:t>
      </w:r>
      <w:r w:rsidR="00474355">
        <w:rPr>
          <w:rFonts w:cs="Tahoma"/>
        </w:rPr>
        <w:t>ted</w:t>
      </w:r>
      <w:r w:rsidRPr="009D2E5F">
        <w:rPr>
          <w:rFonts w:cs="Tahoma"/>
        </w:rPr>
        <w:t xml:space="preserve">y </w:t>
      </w:r>
      <w:r w:rsidR="00474355">
        <w:rPr>
          <w:rFonts w:cs="Tahoma"/>
        </w:rPr>
        <w:t>výsledkem dynamiky (pohybu,</w:t>
      </w:r>
      <w:r w:rsidRPr="009D2E5F">
        <w:rPr>
          <w:rFonts w:cs="Tahoma"/>
        </w:rPr>
        <w:t xml:space="preserve"> </w:t>
      </w:r>
      <w:r w:rsidR="00474355">
        <w:rPr>
          <w:rFonts w:cs="Tahoma"/>
        </w:rPr>
        <w:t>u</w:t>
      </w:r>
      <w:r w:rsidRPr="009D2E5F">
        <w:rPr>
          <w:rFonts w:cs="Tahoma"/>
        </w:rPr>
        <w:t xml:space="preserve">platnění) </w:t>
      </w:r>
      <w:r w:rsidR="00474355">
        <w:rPr>
          <w:rFonts w:cs="Tahoma"/>
        </w:rPr>
        <w:t>info</w:t>
      </w:r>
      <w:r w:rsidRPr="009D2E5F">
        <w:rPr>
          <w:rFonts w:cs="Tahoma"/>
        </w:rPr>
        <w:t>rmací.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Dynamika znalostí se clít obecně popsat </w:t>
      </w:r>
      <w:proofErr w:type="spellStart"/>
      <w:r w:rsidRPr="009D2E5F">
        <w:rPr>
          <w:rFonts w:cs="Tahoma"/>
        </w:rPr>
        <w:t>Íirnkcí</w:t>
      </w:r>
      <w:proofErr w:type="spellEnd"/>
      <w:r w:rsidRPr="009D2E5F">
        <w:rPr>
          <w:rFonts w:cs="Tahoma"/>
        </w:rPr>
        <w:t>. I\'</w:t>
      </w:r>
      <w:proofErr w:type="spellStart"/>
      <w:r w:rsidRPr="009D2E5F">
        <w:rPr>
          <w:rFonts w:cs="Tahoma"/>
        </w:rPr>
        <w:t>Iíru</w:t>
      </w:r>
      <w:proofErr w:type="spellEnd"/>
      <w:r w:rsidRPr="009D2E5F">
        <w:rPr>
          <w:rFonts w:cs="Tahoma"/>
        </w:rPr>
        <w:t xml:space="preserve"> třetího </w:t>
      </w:r>
      <w:proofErr w:type="spellStart"/>
      <w:r w:rsidRPr="009D2E5F">
        <w:rPr>
          <w:rFonts w:cs="Tahoma"/>
        </w:rPr>
        <w:t>říidu</w:t>
      </w:r>
      <w:proofErr w:type="spellEnd"/>
      <w:r w:rsidRPr="009D2E5F">
        <w:rPr>
          <w:rFonts w:cs="Tahoma"/>
        </w:rPr>
        <w:t xml:space="preserve"> lze </w:t>
      </w:r>
      <w:proofErr w:type="spellStart"/>
      <w:r w:rsidRPr="009D2E5F">
        <w:rPr>
          <w:rFonts w:cs="Tahoma"/>
        </w:rPr>
        <w:t>zÍbrmulovat</w:t>
      </w:r>
      <w:proofErr w:type="spellEnd"/>
      <w:r w:rsidRPr="009D2E5F"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nílsleciovně</w:t>
      </w:r>
      <w:proofErr w:type="spellEnd"/>
      <w:r w:rsidRPr="009D2E5F">
        <w:rPr>
          <w:rFonts w:cs="Tahoma"/>
        </w:rPr>
        <w:t>: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tl3(p, </w:t>
      </w:r>
      <w:proofErr w:type="gramStart"/>
      <w:r w:rsidRPr="009D2E5F">
        <w:rPr>
          <w:rFonts w:cs="Tahoma"/>
        </w:rPr>
        <w:t>d27 = 5,,r,,</w:t>
      </w:r>
      <w:r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kcle</w:t>
      </w:r>
      <w:proofErr w:type="spellEnd"/>
      <w:proofErr w:type="gramEnd"/>
      <w:r w:rsidRPr="009D2E5F">
        <w:rPr>
          <w:rFonts w:cs="Tahoma"/>
        </w:rPr>
        <w:t xml:space="preserve"> tl2 je použitá </w:t>
      </w:r>
      <w:proofErr w:type="spellStart"/>
      <w:r w:rsidRPr="009D2E5F">
        <w:rPr>
          <w:rFonts w:cs="Tahoma"/>
        </w:rPr>
        <w:t>rnetr</w:t>
      </w:r>
      <w:proofErr w:type="spellEnd"/>
      <w:r w:rsidRPr="009D2E5F">
        <w:rPr>
          <w:rFonts w:cs="Tahoma"/>
        </w:rPr>
        <w:t>'</w:t>
      </w:r>
      <w:proofErr w:type="spellStart"/>
      <w:r w:rsidRPr="009D2E5F">
        <w:rPr>
          <w:rFonts w:cs="Tahoma"/>
        </w:rPr>
        <w:t>ika</w:t>
      </w:r>
      <w:proofErr w:type="spellEnd"/>
      <w:r w:rsidRPr="009D2E5F">
        <w:rPr>
          <w:rFonts w:cs="Tahoma"/>
        </w:rPr>
        <w:t xml:space="preserve"> druhého řádu (</w:t>
      </w:r>
      <w:proofErr w:type="spellStart"/>
      <w:r w:rsidRPr="009D2E5F">
        <w:rPr>
          <w:rFonts w:cs="Tahoma"/>
        </w:rPr>
        <w:t>inÍbrrnace</w:t>
      </w:r>
      <w:proofErr w:type="spellEnd"/>
      <w:r w:rsidRPr="009D2E5F">
        <w:rPr>
          <w:rFonts w:cs="Tahoma"/>
        </w:rPr>
        <w:t xml:space="preserve">), p je </w:t>
      </w:r>
      <w:proofErr w:type="spellStart"/>
      <w:r w:rsidRPr="009D2E5F">
        <w:rPr>
          <w:rFonts w:cs="Tahoma"/>
        </w:rPr>
        <w:t>ťunkce</w:t>
      </w:r>
      <w:proofErr w:type="spellEnd"/>
      <w:r w:rsidRPr="009D2E5F">
        <w:rPr>
          <w:rFonts w:cs="Tahoma"/>
        </w:rPr>
        <w:t xml:space="preserve"> popisující </w:t>
      </w:r>
      <w:proofErr w:type="spellStart"/>
      <w:r w:rsidRPr="009D2E5F">
        <w:rPr>
          <w:rFonts w:cs="Tahoma"/>
        </w:rPr>
        <w:t>clynarr</w:t>
      </w:r>
      <w:proofErr w:type="spellEnd"/>
      <w:r w:rsidRPr="009D2E5F">
        <w:rPr>
          <w:rFonts w:cs="Tahoma"/>
        </w:rPr>
        <w:t>-</w:t>
      </w:r>
      <w:proofErr w:type="spellStart"/>
      <w:r w:rsidRPr="009D2E5F">
        <w:rPr>
          <w:rFonts w:cs="Tahoma"/>
        </w:rPr>
        <w:t>riku</w:t>
      </w:r>
      <w:proofErr w:type="spellEnd"/>
      <w:r w:rsidRPr="009D2E5F"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intbrnriicí</w:t>
      </w:r>
      <w:proofErr w:type="spellEnd"/>
      <w:r w:rsidRPr="009D2E5F">
        <w:rPr>
          <w:rFonts w:cs="Tahoma"/>
        </w:rPr>
        <w:t xml:space="preserve"> r'</w:t>
      </w:r>
      <w:proofErr w:type="spellStart"/>
      <w:r w:rsidRPr="009D2E5F">
        <w:rPr>
          <w:rFonts w:cs="Tahoma"/>
        </w:rPr>
        <w:t>rŽitou</w:t>
      </w:r>
      <w:proofErr w:type="spellEnd"/>
      <w:r w:rsidRPr="009D2E5F">
        <w:rPr>
          <w:rFonts w:cs="Tahoma"/>
        </w:rPr>
        <w:t xml:space="preserve"> pro řešení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problému a S,,,,, je řešení </w:t>
      </w:r>
      <w:proofErr w:type="spellStart"/>
      <w:r w:rsidRPr="009D2E5F">
        <w:rPr>
          <w:rFonts w:cs="Tahoma"/>
        </w:rPr>
        <w:t>problénlu</w:t>
      </w:r>
      <w:proofErr w:type="spellEnd"/>
      <w:r w:rsidRPr="009D2E5F">
        <w:rPr>
          <w:rFonts w:cs="Tahoma"/>
        </w:rPr>
        <w:t xml:space="preserve">. tedy </w:t>
      </w:r>
      <w:proofErr w:type="spellStart"/>
      <w:r w:rsidRPr="009D2E5F">
        <w:rPr>
          <w:rFonts w:cs="Tahoma"/>
        </w:rPr>
        <w:t>novíi</w:t>
      </w:r>
      <w:proofErr w:type="spellEnd"/>
      <w:r w:rsidRPr="009D2E5F">
        <w:rPr>
          <w:rFonts w:cs="Tahoma"/>
        </w:rPr>
        <w:t xml:space="preserve"> znalost.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Funkce p bývá v praxi nejčastěji popsána (i1 slovy či </w:t>
      </w:r>
      <w:proofErr w:type="spellStart"/>
      <w:r w:rsidRPr="009D2E5F">
        <w:rPr>
          <w:rFonts w:cs="Tahoma"/>
        </w:rPr>
        <w:t>textenl</w:t>
      </w:r>
      <w:proofErr w:type="spellEnd"/>
      <w:r w:rsidRPr="009D2E5F">
        <w:rPr>
          <w:rFonts w:cs="Tahoma"/>
        </w:rPr>
        <w:t xml:space="preserve"> (návod k použití, název), (</w:t>
      </w:r>
      <w:proofErr w:type="spellStart"/>
      <w:r w:rsidRPr="009D2E5F">
        <w:rPr>
          <w:rFonts w:cs="Tahoma"/>
        </w:rPr>
        <w:t>ii</w:t>
      </w:r>
      <w:proofErr w:type="spellEnd"/>
      <w:r w:rsidRPr="009D2E5F">
        <w:rPr>
          <w:rFonts w:cs="Tahoma"/>
        </w:rPr>
        <w:t xml:space="preserve">) </w:t>
      </w:r>
      <w:proofErr w:type="spellStart"/>
      <w:r w:rsidRPr="009D2E5F">
        <w:rPr>
          <w:rFonts w:cs="Tahoma"/>
        </w:rPr>
        <w:t>algoritmenr</w:t>
      </w:r>
      <w:proofErr w:type="spellEnd"/>
      <w:r w:rsidRPr="009D2E5F">
        <w:rPr>
          <w:rFonts w:cs="Tahoma"/>
        </w:rPr>
        <w:t xml:space="preserve"> (postup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výpočtu. </w:t>
      </w:r>
      <w:proofErr w:type="gramStart"/>
      <w:r w:rsidRPr="009D2E5F">
        <w:rPr>
          <w:rFonts w:cs="Tahoma"/>
        </w:rPr>
        <w:t>kuchařský</w:t>
      </w:r>
      <w:proofErr w:type="gramEnd"/>
      <w:r w:rsidRPr="009D2E5F">
        <w:rPr>
          <w:rFonts w:cs="Tahoma"/>
        </w:rPr>
        <w:t xml:space="preserve"> recept), (</w:t>
      </w:r>
      <w:proofErr w:type="spellStart"/>
      <w:r w:rsidRPr="009D2E5F">
        <w:rPr>
          <w:rFonts w:cs="Tahoma"/>
        </w:rPr>
        <w:t>iii</w:t>
      </w:r>
      <w:proofErr w:type="spellEnd"/>
      <w:r w:rsidRPr="009D2E5F">
        <w:rPr>
          <w:rFonts w:cs="Tahoma"/>
        </w:rPr>
        <w:t xml:space="preserve">) </w:t>
      </w:r>
      <w:proofErr w:type="spellStart"/>
      <w:r w:rsidRPr="009D2E5F">
        <w:rPr>
          <w:rFonts w:cs="Tahoma"/>
        </w:rPr>
        <w:t>grafickýnl</w:t>
      </w:r>
      <w:proofErr w:type="spellEnd"/>
      <w:r w:rsidRPr="009D2E5F"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schématetrl</w:t>
      </w:r>
      <w:proofErr w:type="spellEnd"/>
      <w:r w:rsidRPr="009D2E5F">
        <w:rPr>
          <w:rFonts w:cs="Tahoma"/>
        </w:rPr>
        <w:t xml:space="preserve"> (</w:t>
      </w:r>
      <w:proofErr w:type="spellStart"/>
      <w:r w:rsidRPr="009D2E5F">
        <w:rPr>
          <w:rFonts w:cs="Tahoma"/>
        </w:rPr>
        <w:t>rnetoda</w:t>
      </w:r>
      <w:proofErr w:type="spellEnd"/>
      <w:r w:rsidRPr="009D2E5F">
        <w:rPr>
          <w:rFonts w:cs="Tahoma"/>
        </w:rPr>
        <w:t xml:space="preserve"> CPM), (i,',) tabulkou (kontingenční tabulka)'</w:t>
      </w:r>
      <w:r>
        <w:rPr>
          <w:rFonts w:cs="Tahoma"/>
        </w:rPr>
        <w:t xml:space="preserve"> </w:t>
      </w:r>
      <w:r w:rsidRPr="009D2E5F">
        <w:rPr>
          <w:rFonts w:cs="Tahoma"/>
        </w:rPr>
        <w:t xml:space="preserve">(v) </w:t>
      </w:r>
      <w:proofErr w:type="spellStart"/>
      <w:r w:rsidRPr="009D2E5F">
        <w:rPr>
          <w:rFonts w:cs="Tahoma"/>
        </w:rPr>
        <w:t>íirnkcí</w:t>
      </w:r>
      <w:proofErr w:type="spellEnd"/>
      <w:r w:rsidRPr="009D2E5F">
        <w:rPr>
          <w:rFonts w:cs="Tahoma"/>
        </w:rPr>
        <w:t xml:space="preserve"> nebo </w:t>
      </w:r>
      <w:proofErr w:type="spellStart"/>
      <w:r w:rsidRPr="009D2E5F">
        <w:rPr>
          <w:rFonts w:cs="Tahoma"/>
        </w:rPr>
        <w:t>systérnem</w:t>
      </w:r>
      <w:proofErr w:type="spellEnd"/>
      <w:r w:rsidRPr="009D2E5F"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Íirnkcí</w:t>
      </w:r>
      <w:proofErr w:type="spellEnd"/>
      <w:r w:rsidRPr="009D2E5F">
        <w:rPr>
          <w:rFonts w:cs="Tahoma"/>
        </w:rPr>
        <w:t xml:space="preserve"> (statistické testy). (</w:t>
      </w:r>
      <w:proofErr w:type="spellStart"/>
      <w:r w:rsidRPr="009D2E5F">
        <w:rPr>
          <w:rFonts w:cs="Tahoma"/>
        </w:rPr>
        <w:t>Vi</w:t>
      </w:r>
      <w:proofErr w:type="spellEnd"/>
      <w:r w:rsidRPr="009D2E5F">
        <w:rPr>
          <w:rFonts w:cs="Tahoma"/>
        </w:rPr>
        <w:t xml:space="preserve">) rovnicí nebo </w:t>
      </w:r>
      <w:proofErr w:type="spellStart"/>
      <w:r w:rsidRPr="009D2E5F">
        <w:rPr>
          <w:rFonts w:cs="Tahoma"/>
        </w:rPr>
        <w:t>systémetn</w:t>
      </w:r>
      <w:proofErr w:type="spellEnd"/>
      <w:r w:rsidRPr="009D2E5F">
        <w:rPr>
          <w:rFonts w:cs="Tahoma"/>
        </w:rPr>
        <w:t xml:space="preserve"> rovnic (</w:t>
      </w:r>
      <w:proofErr w:type="spellStart"/>
      <w:r w:rsidRPr="009D2E5F">
        <w:rPr>
          <w:rFonts w:cs="Tahoma"/>
        </w:rPr>
        <w:t>Huo</w:t>
      </w:r>
      <w:proofErr w:type="spellEnd"/>
      <w:r w:rsidRPr="009D2E5F">
        <w:rPr>
          <w:rFonts w:cs="Tahoma"/>
        </w:rPr>
        <w:t xml:space="preserve"> + </w:t>
      </w:r>
      <w:proofErr w:type="spellStart"/>
      <w:r w:rsidRPr="009D2E5F">
        <w:rPr>
          <w:rFonts w:cs="Tahoma"/>
        </w:rPr>
        <w:t>Sor</w:t>
      </w:r>
      <w:proofErr w:type="spellEnd"/>
      <w:r w:rsidRPr="009D2E5F">
        <w:rPr>
          <w:rFonts w:cs="Tahoma"/>
        </w:rPr>
        <w:t xml:space="preserve"> = </w:t>
      </w:r>
      <w:proofErr w:type="spellStart"/>
      <w:r w:rsidRPr="009D2E5F">
        <w:rPr>
          <w:rFonts w:cs="Tahoma"/>
        </w:rPr>
        <w:t>HlSol</w:t>
      </w:r>
      <w:proofErr w:type="spellEnd"/>
      <w:r w:rsidRPr="009D2E5F">
        <w:rPr>
          <w:rFonts w:cs="Tahoma"/>
        </w:rPr>
        <w:t>).</w:t>
      </w:r>
      <w:r>
        <w:rPr>
          <w:rFonts w:cs="Tahoma"/>
        </w:rPr>
        <w:t xml:space="preserve"> </w:t>
      </w:r>
      <w:r w:rsidRPr="009D2E5F">
        <w:rPr>
          <w:rFonts w:cs="Tahoma"/>
        </w:rPr>
        <w:t>(</w:t>
      </w:r>
      <w:proofErr w:type="spellStart"/>
      <w:r w:rsidRPr="009D2E5F">
        <w:rPr>
          <w:rFonts w:cs="Tahoma"/>
        </w:rPr>
        <w:t>vii</w:t>
      </w:r>
      <w:proofErr w:type="spellEnd"/>
      <w:r w:rsidRPr="009D2E5F">
        <w:rPr>
          <w:rFonts w:cs="Tahoma"/>
        </w:rPr>
        <w:t xml:space="preserve">) nerovnicí nebo </w:t>
      </w:r>
      <w:proofErr w:type="spellStart"/>
      <w:r w:rsidRPr="009D2E5F">
        <w:rPr>
          <w:rFonts w:cs="Tahoma"/>
        </w:rPr>
        <w:t>systénlenr</w:t>
      </w:r>
      <w:proofErr w:type="spellEnd"/>
      <w:r w:rsidRPr="009D2E5F">
        <w:rPr>
          <w:rFonts w:cs="Tahoma"/>
        </w:rPr>
        <w:t xml:space="preserve"> nerovnic atp. Zatímco </w:t>
      </w:r>
      <w:proofErr w:type="spellStart"/>
      <w:r w:rsidRPr="009D2E5F">
        <w:rPr>
          <w:rFonts w:cs="Tahoma"/>
        </w:rPr>
        <w:t>inÍbrmace</w:t>
      </w:r>
      <w:proofErr w:type="spellEnd"/>
      <w:r w:rsidRPr="009D2E5F">
        <w:rPr>
          <w:rFonts w:cs="Tahoma"/>
        </w:rPr>
        <w:t xml:space="preserve"> lze zobrazit v c]</w:t>
      </w:r>
      <w:proofErr w:type="spellStart"/>
      <w:r w:rsidRPr="009D2E5F">
        <w:rPr>
          <w:rFonts w:cs="Tahoma"/>
        </w:rPr>
        <w:t>vcluroznlěrné</w:t>
      </w:r>
      <w:proofErr w:type="spellEnd"/>
      <w:r w:rsidRPr="009D2E5F"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nlatici</w:t>
      </w:r>
      <w:proofErr w:type="spellEnd"/>
      <w:r w:rsidRPr="009D2E5F">
        <w:rPr>
          <w:rFonts w:cs="Tahoma"/>
        </w:rPr>
        <w:t xml:space="preserve">. </w:t>
      </w:r>
      <w:proofErr w:type="spellStart"/>
      <w:r w:rsidRPr="009D2E5F">
        <w:rPr>
          <w:rFonts w:cs="Tahoma"/>
        </w:rPr>
        <w:t>prcl</w:t>
      </w:r>
      <w:proofErr w:type="spellEnd"/>
      <w:r w:rsidRPr="009D2E5F">
        <w:rPr>
          <w:rFonts w:cs="Tahoma"/>
        </w:rPr>
        <w:t xml:space="preserve"> </w:t>
      </w:r>
      <w:r>
        <w:rPr>
          <w:rFonts w:cs="Tahoma"/>
        </w:rPr>
        <w:t xml:space="preserve">zápis </w:t>
      </w:r>
      <w:r w:rsidRPr="009D2E5F">
        <w:rPr>
          <w:rFonts w:cs="Tahoma"/>
        </w:rPr>
        <w:t xml:space="preserve">znalosti potřebujeme </w:t>
      </w:r>
      <w:proofErr w:type="spellStart"/>
      <w:r w:rsidRPr="009D2E5F">
        <w:rPr>
          <w:rFonts w:cs="Tahoma"/>
        </w:rPr>
        <w:t>trojrozrněrný</w:t>
      </w:r>
      <w:proofErr w:type="spellEnd"/>
      <w:r w:rsidRPr="009D2E5F">
        <w:rPr>
          <w:rFonts w:cs="Tahoma"/>
        </w:rPr>
        <w:t xml:space="preserve"> prostor.</w:t>
      </w:r>
    </w:p>
    <w:p w:rsidR="009D2E5F" w:rsidRPr="009D2E5F" w:rsidRDefault="009D2E5F" w:rsidP="009D2E5F">
      <w:pPr>
        <w:spacing w:after="0" w:line="360" w:lineRule="auto"/>
        <w:jc w:val="both"/>
      </w:pPr>
      <w:r w:rsidRPr="009D2E5F">
        <w:rPr>
          <w:rFonts w:cs="Tahoma"/>
        </w:rPr>
        <w:lastRenderedPageBreak/>
        <w:t xml:space="preserve">znalostní systém; </w:t>
      </w:r>
      <w:proofErr w:type="spellStart"/>
      <w:r w:rsidRPr="009D2E5F">
        <w:rPr>
          <w:rFonts w:cs="Tahoma"/>
        </w:rPr>
        <w:t>clata</w:t>
      </w:r>
      <w:proofErr w:type="spellEnd"/>
      <w:r w:rsidRPr="009D2E5F">
        <w:rPr>
          <w:rFonts w:cs="Tahoma"/>
        </w:rPr>
        <w:t xml:space="preserve">; </w:t>
      </w:r>
      <w:proofErr w:type="spellStart"/>
      <w:r w:rsidRPr="009D2E5F">
        <w:rPr>
          <w:rFonts w:cs="Tahoma"/>
        </w:rPr>
        <w:t>inÍbrmace</w:t>
      </w:r>
      <w:proofErr w:type="spellEnd"/>
      <w:r w:rsidRPr="009D2E5F">
        <w:rPr>
          <w:rFonts w:cs="Tahoma"/>
        </w:rPr>
        <w:t xml:space="preserve">; </w:t>
      </w:r>
      <w:proofErr w:type="spellStart"/>
      <w:r w:rsidRPr="009D2E5F">
        <w:rPr>
          <w:rFonts w:cs="Tahoma"/>
        </w:rPr>
        <w:t>tacitní</w:t>
      </w:r>
      <w:proofErr w:type="spellEnd"/>
      <w:r w:rsidRPr="009D2E5F">
        <w:rPr>
          <w:rFonts w:cs="Tahoma"/>
        </w:rPr>
        <w:t xml:space="preserve"> a explicitní </w:t>
      </w:r>
      <w:proofErr w:type="spellStart"/>
      <w:r w:rsidRPr="009D2E5F">
        <w:rPr>
          <w:rFonts w:cs="Tahoma"/>
        </w:rPr>
        <w:t>znalclst</w:t>
      </w:r>
      <w:proofErr w:type="spellEnd"/>
      <w:r w:rsidRPr="009D2E5F">
        <w:rPr>
          <w:rFonts w:cs="Tahoma"/>
        </w:rPr>
        <w:t xml:space="preserve">; </w:t>
      </w:r>
      <w:proofErr w:type="spellStart"/>
      <w:r w:rsidRPr="009D2E5F">
        <w:rPr>
          <w:rFonts w:cs="Tahoma"/>
        </w:rPr>
        <w:t>nlíra</w:t>
      </w:r>
      <w:proofErr w:type="spellEnd"/>
      <w:r w:rsidRPr="009D2E5F">
        <w:rPr>
          <w:rFonts w:cs="Tahoma"/>
        </w:rPr>
        <w:t xml:space="preserve">; </w:t>
      </w:r>
      <w:proofErr w:type="spellStart"/>
      <w:r w:rsidRPr="009D2E5F">
        <w:rPr>
          <w:rFonts w:cs="Tahoma"/>
        </w:rPr>
        <w:t>nlatematický</w:t>
      </w:r>
      <w:proofErr w:type="spellEnd"/>
      <w:r w:rsidRPr="009D2E5F">
        <w:rPr>
          <w:rFonts w:cs="Tahoma"/>
        </w:rPr>
        <w:t xml:space="preserve"> </w:t>
      </w:r>
      <w:proofErr w:type="spellStart"/>
      <w:r w:rsidRPr="009D2E5F">
        <w:rPr>
          <w:rFonts w:cs="Tahoma"/>
        </w:rPr>
        <w:t>moclel</w:t>
      </w:r>
      <w:proofErr w:type="spellEnd"/>
      <w:r w:rsidRPr="009D2E5F">
        <w:rPr>
          <w:rFonts w:cs="Tahoma"/>
        </w:rPr>
        <w:t>: znalost</w:t>
      </w:r>
      <w:r>
        <w:rPr>
          <w:rFonts w:ascii="Tahoma" w:hAnsi="Tahoma" w:cs="Tahoma"/>
          <w:sz w:val="18"/>
          <w:szCs w:val="18"/>
        </w:rPr>
        <w:t xml:space="preserve">ní </w:t>
      </w:r>
      <w:proofErr w:type="spellStart"/>
      <w:r>
        <w:rPr>
          <w:rFonts w:ascii="Tahoma" w:hAnsi="Tahoma" w:cs="Tahoma"/>
          <w:sz w:val="16"/>
          <w:szCs w:val="16"/>
        </w:rPr>
        <w:t>nrtrpa</w:t>
      </w:r>
      <w:proofErr w:type="spellEnd"/>
    </w:p>
    <w:sectPr w:rsidR="009D2E5F" w:rsidRPr="009D2E5F" w:rsidSect="003D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D2E5F"/>
    <w:rsid w:val="00186217"/>
    <w:rsid w:val="003A3BF2"/>
    <w:rsid w:val="003D4B79"/>
    <w:rsid w:val="00474355"/>
    <w:rsid w:val="005E6BBF"/>
    <w:rsid w:val="006117C3"/>
    <w:rsid w:val="009D2E5F"/>
    <w:rsid w:val="00C455FB"/>
    <w:rsid w:val="00DC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B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PC</dc:creator>
  <cp:keywords/>
  <dc:description/>
  <cp:lastModifiedBy>Uživatel PC</cp:lastModifiedBy>
  <cp:revision>2</cp:revision>
  <dcterms:created xsi:type="dcterms:W3CDTF">2012-03-29T08:13:00Z</dcterms:created>
  <dcterms:modified xsi:type="dcterms:W3CDTF">2012-03-29T09:34:00Z</dcterms:modified>
</cp:coreProperties>
</file>